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8DEA5" w14:textId="04EDAB4D" w:rsidR="00044AEA" w:rsidRPr="00044AEA" w:rsidRDefault="00044AEA" w:rsidP="00044AEA">
      <w:pPr>
        <w:pStyle w:val="Titolo2"/>
        <w:spacing w:before="112"/>
        <w:ind w:right="455"/>
        <w:jc w:val="both"/>
        <w:rPr>
          <w:rFonts w:cs="Aptos"/>
          <w:b/>
          <w:color w:val="231F1F"/>
          <w:sz w:val="28"/>
          <w:szCs w:val="28"/>
        </w:rPr>
      </w:pPr>
      <w:r w:rsidRPr="00044AEA">
        <w:rPr>
          <w:rFonts w:cs="Aptos"/>
          <w:b/>
          <w:color w:val="231F1F"/>
          <w:sz w:val="28"/>
          <w:szCs w:val="28"/>
        </w:rPr>
        <w:t>Dati del dichiarante</w:t>
      </w:r>
    </w:p>
    <w:p w14:paraId="04D21871" w14:textId="77777777" w:rsidR="00044AEA" w:rsidRPr="00881DC2" w:rsidRDefault="00044AEA" w:rsidP="00044AEA">
      <w:pPr>
        <w:pStyle w:val="Titolo2"/>
        <w:spacing w:before="112"/>
        <w:ind w:right="455"/>
        <w:jc w:val="both"/>
        <w:rPr>
          <w:rFonts w:ascii="Aptos Display" w:hAnsi="Aptos Display" w:cs="Aptos"/>
          <w:b/>
          <w:color w:val="231F1F"/>
          <w:sz w:val="18"/>
          <w:szCs w:val="18"/>
        </w:rPr>
      </w:pPr>
      <w:r w:rsidRPr="00881DC2">
        <w:rPr>
          <w:rFonts w:ascii="Aptos Display" w:hAnsi="Aptos Display" w:cs="Aptos"/>
          <w:bCs/>
          <w:color w:val="231F1F"/>
          <w:sz w:val="18"/>
          <w:szCs w:val="18"/>
        </w:rPr>
        <w:t>Soggetto autorizzato</w:t>
      </w:r>
      <w:r w:rsidRPr="00881DC2">
        <w:rPr>
          <w:rFonts w:ascii="Aptos Display" w:hAnsi="Aptos Display" w:cs="Aptos"/>
          <w:color w:val="231F1F"/>
          <w:sz w:val="18"/>
          <w:szCs w:val="18"/>
        </w:rPr>
        <w:t xml:space="preserve"> alla verifica e all’attestazione di quanto previsto dal Fondo di Solidarietà Sociale</w:t>
      </w:r>
      <w:r w:rsidRPr="00881DC2">
        <w:rPr>
          <w:rFonts w:ascii="Aptos Display" w:hAnsi="Aptos Display" w:cs="Aptos"/>
          <w:b/>
          <w:color w:val="231F1F"/>
          <w:sz w:val="18"/>
          <w:szCs w:val="18"/>
        </w:rPr>
        <w:t xml:space="preserve"> </w:t>
      </w:r>
      <w:r w:rsidRPr="00881DC2">
        <w:rPr>
          <w:rFonts w:ascii="Aptos Display" w:hAnsi="Aptos Display" w:cs="Aptos"/>
          <w:bCs/>
          <w:color w:val="231F1F"/>
          <w:sz w:val="18"/>
          <w:szCs w:val="18"/>
        </w:rPr>
        <w:t>(Bonus Fiora)</w:t>
      </w:r>
      <w:r w:rsidRPr="00881DC2">
        <w:rPr>
          <w:rFonts w:ascii="Aptos Display" w:hAnsi="Aptos Display" w:cs="Aptos"/>
          <w:color w:val="231F1F"/>
          <w:sz w:val="18"/>
          <w:szCs w:val="18"/>
        </w:rPr>
        <w:t xml:space="preserve"> adottato da Acquedotto del Fiora Spa e quindi ad attestare e dichiarare la inidoneità/idoneità del richiedente ad accedere al Fondo di Solidarietà Sociale</w:t>
      </w:r>
    </w:p>
    <w:p w14:paraId="0B0058E2" w14:textId="77777777" w:rsidR="00044AEA" w:rsidRPr="00CC6451" w:rsidRDefault="00044AEA" w:rsidP="00044AEA">
      <w:pPr>
        <w:pStyle w:val="Titolo2"/>
        <w:spacing w:before="112"/>
        <w:ind w:right="455"/>
        <w:jc w:val="both"/>
        <w:rPr>
          <w:rFonts w:ascii="Aptos Display" w:hAnsi="Aptos Display" w:cs="Aptos"/>
          <w:b/>
          <w:color w:val="231F1F"/>
          <w:sz w:val="12"/>
          <w:szCs w:val="12"/>
        </w:rPr>
      </w:pPr>
    </w:p>
    <w:p w14:paraId="6F9D3246" w14:textId="5F50A4D8" w:rsidR="00044AEA" w:rsidRPr="00FB1C40" w:rsidRDefault="00044AEA" w:rsidP="00044AEA">
      <w:pPr>
        <w:pStyle w:val="Titolo"/>
        <w:rPr>
          <w:rFonts w:cs="Aptos"/>
          <w:b/>
          <w:color w:val="231F1F"/>
          <w:sz w:val="12"/>
          <w:szCs w:val="12"/>
        </w:rPr>
      </w:pPr>
      <w:r w:rsidRPr="00E808AA">
        <w:rPr>
          <w:rFonts w:ascii="Aptos Display" w:hAnsi="Aptos Display" w:cs="Aptos"/>
          <w:bCs/>
          <w:color w:val="231F1F"/>
          <w:sz w:val="16"/>
          <w:szCs w:val="18"/>
        </w:rPr>
        <w:t>S</w:t>
      </w:r>
      <w:r w:rsidRPr="00FB1C40">
        <w:rPr>
          <w:rFonts w:ascii="Aptos Display" w:hAnsi="Aptos Display" w:cs="Aptos"/>
          <w:color w:val="231F1F"/>
          <w:sz w:val="16"/>
          <w:szCs w:val="18"/>
        </w:rPr>
        <w:t>pecificare il ruolo e l’Ente di appartenenza, tipo Servizi Sociali territorialmente competenti; Istituti/Enti/Uffici Comunali aventi titolo</w:t>
      </w:r>
    </w:p>
    <w:tbl>
      <w:tblPr>
        <w:tblStyle w:val="Grigliatabella"/>
        <w:tblW w:w="0" w:type="auto"/>
        <w:tblLook w:val="04A0" w:firstRow="1" w:lastRow="0" w:firstColumn="1" w:lastColumn="0" w:noHBand="0" w:noVBand="1"/>
      </w:tblPr>
      <w:tblGrid>
        <w:gridCol w:w="9628"/>
      </w:tblGrid>
      <w:tr w:rsidR="00881DC2" w14:paraId="68348889" w14:textId="77777777" w:rsidTr="00881DC2">
        <w:trPr>
          <w:trHeight w:val="1145"/>
        </w:trPr>
        <w:tc>
          <w:tcPr>
            <w:tcW w:w="9628" w:type="dxa"/>
          </w:tcPr>
          <w:p w14:paraId="7EBF5083" w14:textId="7F212583" w:rsidR="00881DC2" w:rsidRDefault="00881DC2" w:rsidP="006309DB">
            <w:pPr>
              <w:pStyle w:val="Corpotesto"/>
              <w:tabs>
                <w:tab w:val="left" w:pos="5390"/>
                <w:tab w:val="left" w:pos="10046"/>
              </w:tabs>
              <w:spacing w:before="68"/>
              <w:rPr>
                <w:rFonts w:ascii="Aptos" w:hAnsi="Aptos" w:cs="Aptos"/>
                <w:bCs/>
                <w:color w:val="231F1F"/>
                <w:sz w:val="22"/>
                <w:szCs w:val="24"/>
              </w:rPr>
            </w:pPr>
            <w:r w:rsidRPr="00CD03E6">
              <w:rPr>
                <w:rFonts w:ascii="Aptos" w:hAnsi="Aptos" w:cs="Aptos"/>
                <w:bCs/>
                <w:color w:val="231F1F"/>
                <w:sz w:val="22"/>
                <w:szCs w:val="24"/>
              </w:rPr>
              <w:t>Nome e Cognome _____________________________________</w:t>
            </w:r>
            <w:r>
              <w:rPr>
                <w:rFonts w:ascii="Aptos" w:hAnsi="Aptos" w:cs="Aptos"/>
                <w:bCs/>
                <w:color w:val="231F1F"/>
                <w:sz w:val="22"/>
                <w:szCs w:val="24"/>
              </w:rPr>
              <w:t>_____________________________________</w:t>
            </w:r>
            <w:r w:rsidR="00680F92">
              <w:rPr>
                <w:rFonts w:ascii="Aptos" w:hAnsi="Aptos" w:cs="Aptos"/>
                <w:bCs/>
                <w:color w:val="231F1F"/>
                <w:sz w:val="22"/>
                <w:szCs w:val="24"/>
              </w:rPr>
              <w:t>_</w:t>
            </w:r>
          </w:p>
          <w:p w14:paraId="0C809BB1" w14:textId="6E279957" w:rsidR="00881DC2" w:rsidRDefault="00881DC2" w:rsidP="00881DC2">
            <w:pPr>
              <w:pStyle w:val="Corpotesto"/>
              <w:tabs>
                <w:tab w:val="left" w:pos="5390"/>
                <w:tab w:val="left" w:pos="10046"/>
              </w:tabs>
              <w:spacing w:before="68"/>
              <w:rPr>
                <w:rFonts w:ascii="Aptos" w:hAnsi="Aptos" w:cs="Aptos"/>
                <w:bCs/>
                <w:color w:val="231F1F"/>
                <w:sz w:val="22"/>
                <w:szCs w:val="24"/>
              </w:rPr>
            </w:pPr>
            <w:r>
              <w:rPr>
                <w:rFonts w:ascii="Aptos" w:hAnsi="Aptos" w:cs="Aptos"/>
                <w:bCs/>
                <w:color w:val="231F1F"/>
                <w:sz w:val="22"/>
                <w:szCs w:val="24"/>
              </w:rPr>
              <w:t>Dipendente dell’Ente/Istituto</w:t>
            </w:r>
            <w:r w:rsidRPr="00CD03E6">
              <w:rPr>
                <w:rFonts w:ascii="Aptos" w:hAnsi="Aptos" w:cs="Aptos"/>
                <w:bCs/>
                <w:color w:val="231F1F"/>
                <w:sz w:val="22"/>
                <w:szCs w:val="24"/>
              </w:rPr>
              <w:t>________________________</w:t>
            </w:r>
            <w:r>
              <w:rPr>
                <w:rFonts w:ascii="Aptos" w:hAnsi="Aptos" w:cs="Aptos"/>
                <w:bCs/>
                <w:color w:val="231F1F"/>
                <w:sz w:val="22"/>
                <w:szCs w:val="24"/>
              </w:rPr>
              <w:t xml:space="preserve">_________________________________________ </w:t>
            </w:r>
          </w:p>
          <w:p w14:paraId="2075F494" w14:textId="31289B31" w:rsidR="00881DC2" w:rsidRPr="00881DC2" w:rsidRDefault="00881DC2" w:rsidP="006309DB">
            <w:pPr>
              <w:pStyle w:val="Corpotesto"/>
              <w:tabs>
                <w:tab w:val="left" w:pos="5390"/>
                <w:tab w:val="left" w:pos="10046"/>
              </w:tabs>
              <w:spacing w:before="68"/>
              <w:rPr>
                <w:rFonts w:ascii="Aptos" w:hAnsi="Aptos" w:cs="Aptos"/>
                <w:bCs/>
                <w:color w:val="231F1F"/>
                <w:sz w:val="22"/>
                <w:szCs w:val="24"/>
              </w:rPr>
            </w:pPr>
            <w:r>
              <w:rPr>
                <w:rFonts w:ascii="Aptos" w:hAnsi="Aptos" w:cs="Aptos"/>
                <w:bCs/>
                <w:color w:val="231F1F"/>
                <w:sz w:val="22"/>
                <w:szCs w:val="24"/>
              </w:rPr>
              <w:t>In qualità di _________________________________________________________________________________</w:t>
            </w:r>
          </w:p>
        </w:tc>
      </w:tr>
    </w:tbl>
    <w:p w14:paraId="27CE554E" w14:textId="77777777" w:rsidR="00881DC2" w:rsidRPr="00881DC2" w:rsidRDefault="00881DC2" w:rsidP="00881DC2"/>
    <w:p w14:paraId="3A5E53A5" w14:textId="77777777" w:rsidR="00044AEA" w:rsidRPr="00044AEA" w:rsidRDefault="00044AEA" w:rsidP="00044AEA">
      <w:pPr>
        <w:pStyle w:val="Titolo"/>
        <w:rPr>
          <w:rFonts w:cs="Aptos"/>
          <w:b/>
          <w:color w:val="231F1F"/>
          <w:sz w:val="28"/>
          <w:szCs w:val="28"/>
        </w:rPr>
      </w:pPr>
      <w:r w:rsidRPr="00044AEA">
        <w:rPr>
          <w:rFonts w:cs="Aptos"/>
          <w:b/>
          <w:color w:val="231F1F"/>
          <w:sz w:val="28"/>
          <w:szCs w:val="28"/>
        </w:rPr>
        <w:t>Dati del richiedente</w:t>
      </w:r>
    </w:p>
    <w:p w14:paraId="4FBBB430" w14:textId="77777777" w:rsidR="00044AEA" w:rsidRDefault="00044AEA" w:rsidP="00044AEA">
      <w:pPr>
        <w:pStyle w:val="Standard"/>
        <w:ind w:left="30"/>
        <w:jc w:val="both"/>
        <w:rPr>
          <w:rFonts w:asciiTheme="majorHAnsi" w:eastAsia="Calibri" w:hAnsiTheme="majorHAnsi" w:cs="Aptos"/>
          <w:bCs/>
          <w:color w:val="231F1F"/>
          <w:kern w:val="0"/>
          <w:sz w:val="16"/>
          <w:szCs w:val="16"/>
          <w:lang w:eastAsia="en-US" w:bidi="ar-SA"/>
        </w:rPr>
      </w:pPr>
      <w:r w:rsidRPr="00FB1C40">
        <w:rPr>
          <w:rFonts w:asciiTheme="majorHAnsi" w:eastAsia="Calibri" w:hAnsiTheme="majorHAnsi" w:cs="Aptos"/>
          <w:bCs/>
          <w:color w:val="231F1F"/>
          <w:kern w:val="0"/>
          <w:sz w:val="16"/>
          <w:szCs w:val="16"/>
          <w:lang w:eastAsia="en-US" w:bidi="ar-SA"/>
        </w:rPr>
        <w:t xml:space="preserve">Privacy: il trattamento dei dati personali degli utenti avviene nel rispetto del Regolamento UE 2016/679 (GDPR) e del </w:t>
      </w:r>
      <w:proofErr w:type="spellStart"/>
      <w:r w:rsidRPr="00FB1C40">
        <w:rPr>
          <w:rFonts w:asciiTheme="majorHAnsi" w:eastAsia="Calibri" w:hAnsiTheme="majorHAnsi" w:cs="Aptos"/>
          <w:bCs/>
          <w:color w:val="231F1F"/>
          <w:kern w:val="0"/>
          <w:sz w:val="16"/>
          <w:szCs w:val="16"/>
          <w:lang w:eastAsia="en-US" w:bidi="ar-SA"/>
        </w:rPr>
        <w:t>D.Lgs.</w:t>
      </w:r>
      <w:proofErr w:type="spellEnd"/>
      <w:r w:rsidRPr="00FB1C40">
        <w:rPr>
          <w:rFonts w:asciiTheme="majorHAnsi" w:eastAsia="Calibri" w:hAnsiTheme="majorHAnsi" w:cs="Aptos"/>
          <w:bCs/>
          <w:color w:val="231F1F"/>
          <w:kern w:val="0"/>
          <w:sz w:val="16"/>
          <w:szCs w:val="16"/>
          <w:lang w:eastAsia="en-US" w:bidi="ar-SA"/>
        </w:rPr>
        <w:t xml:space="preserve"> 196/2003.</w:t>
      </w:r>
    </w:p>
    <w:p w14:paraId="1A2BF2D3" w14:textId="3D7ED490" w:rsidR="00881DC2" w:rsidRPr="00CD03E6" w:rsidRDefault="00881DC2" w:rsidP="00044AEA">
      <w:pPr>
        <w:pStyle w:val="Corpotesto"/>
        <w:tabs>
          <w:tab w:val="left" w:pos="5390"/>
          <w:tab w:val="left" w:pos="10046"/>
        </w:tabs>
        <w:spacing w:before="68"/>
        <w:rPr>
          <w:rFonts w:ascii="Aptos" w:hAnsi="Aptos" w:cs="Aptos"/>
          <w:b/>
          <w:color w:val="231F1F"/>
          <w:sz w:val="22"/>
          <w:szCs w:val="24"/>
        </w:rPr>
      </w:pPr>
    </w:p>
    <w:tbl>
      <w:tblPr>
        <w:tblStyle w:val="Grigliatabella"/>
        <w:tblW w:w="0" w:type="auto"/>
        <w:tblLook w:val="04A0" w:firstRow="1" w:lastRow="0" w:firstColumn="1" w:lastColumn="0" w:noHBand="0" w:noVBand="1"/>
      </w:tblPr>
      <w:tblGrid>
        <w:gridCol w:w="9628"/>
      </w:tblGrid>
      <w:tr w:rsidR="00881DC2" w14:paraId="03FC84FF" w14:textId="77777777" w:rsidTr="00680F92">
        <w:trPr>
          <w:trHeight w:val="2155"/>
        </w:trPr>
        <w:tc>
          <w:tcPr>
            <w:tcW w:w="9628" w:type="dxa"/>
          </w:tcPr>
          <w:p w14:paraId="45AD7526" w14:textId="059F7CC2" w:rsidR="00881DC2" w:rsidRDefault="00881DC2" w:rsidP="00881DC2">
            <w:pPr>
              <w:pStyle w:val="Corpotesto"/>
              <w:tabs>
                <w:tab w:val="left" w:pos="5390"/>
                <w:tab w:val="left" w:pos="10046"/>
              </w:tabs>
              <w:spacing w:before="68"/>
              <w:rPr>
                <w:rFonts w:ascii="Aptos" w:hAnsi="Aptos" w:cs="Aptos"/>
                <w:bCs/>
                <w:color w:val="231F1F"/>
                <w:sz w:val="22"/>
                <w:szCs w:val="24"/>
              </w:rPr>
            </w:pPr>
            <w:bookmarkStart w:id="0" w:name="_Hlk200544437"/>
            <w:r w:rsidRPr="00CD03E6">
              <w:rPr>
                <w:rFonts w:ascii="Aptos" w:hAnsi="Aptos" w:cs="Aptos"/>
                <w:bCs/>
                <w:color w:val="231F1F"/>
                <w:sz w:val="22"/>
                <w:szCs w:val="24"/>
              </w:rPr>
              <w:t>Nome e Cognome</w:t>
            </w:r>
            <w:r w:rsidRPr="00E808AA">
              <w:rPr>
                <w:rFonts w:ascii="Aptos" w:hAnsi="Aptos" w:cs="Aptos"/>
                <w:bCs/>
                <w:color w:val="231F1F"/>
                <w:sz w:val="16"/>
                <w:szCs w:val="16"/>
              </w:rPr>
              <w:t>*</w:t>
            </w:r>
            <w:r w:rsidRPr="00CD03E6">
              <w:rPr>
                <w:rFonts w:ascii="Aptos" w:hAnsi="Aptos" w:cs="Aptos"/>
                <w:bCs/>
                <w:color w:val="231F1F"/>
                <w:sz w:val="22"/>
                <w:szCs w:val="24"/>
              </w:rPr>
              <w:t xml:space="preserve"> _____________________________________</w:t>
            </w:r>
            <w:r>
              <w:rPr>
                <w:rFonts w:ascii="Aptos" w:hAnsi="Aptos" w:cs="Aptos"/>
                <w:bCs/>
                <w:color w:val="231F1F"/>
                <w:sz w:val="22"/>
                <w:szCs w:val="24"/>
              </w:rPr>
              <w:t>_____________________________________</w:t>
            </w:r>
          </w:p>
          <w:p w14:paraId="2A740EAB" w14:textId="6CC22EDB" w:rsidR="00881DC2" w:rsidRDefault="00881DC2" w:rsidP="00881DC2">
            <w:pPr>
              <w:pStyle w:val="Corpotesto"/>
              <w:tabs>
                <w:tab w:val="left" w:pos="5390"/>
                <w:tab w:val="left" w:pos="10046"/>
              </w:tabs>
              <w:spacing w:before="68"/>
              <w:rPr>
                <w:rFonts w:ascii="Aptos" w:hAnsi="Aptos" w:cs="Aptos"/>
                <w:bCs/>
                <w:color w:val="231F1F"/>
                <w:sz w:val="22"/>
                <w:szCs w:val="24"/>
              </w:rPr>
            </w:pPr>
            <w:r w:rsidRPr="00CD03E6">
              <w:rPr>
                <w:rFonts w:ascii="Aptos" w:hAnsi="Aptos" w:cs="Aptos"/>
                <w:bCs/>
                <w:color w:val="231F1F"/>
                <w:sz w:val="22"/>
                <w:szCs w:val="24"/>
              </w:rPr>
              <w:t>C</w:t>
            </w:r>
            <w:r>
              <w:rPr>
                <w:rFonts w:ascii="Aptos" w:hAnsi="Aptos" w:cs="Aptos"/>
                <w:bCs/>
                <w:color w:val="231F1F"/>
                <w:sz w:val="22"/>
                <w:szCs w:val="24"/>
              </w:rPr>
              <w:t xml:space="preserve">odice </w:t>
            </w:r>
            <w:r w:rsidRPr="00CD03E6">
              <w:rPr>
                <w:rFonts w:ascii="Aptos" w:hAnsi="Aptos" w:cs="Aptos"/>
                <w:bCs/>
                <w:color w:val="231F1F"/>
                <w:sz w:val="22"/>
                <w:szCs w:val="24"/>
              </w:rPr>
              <w:t>F</w:t>
            </w:r>
            <w:r>
              <w:rPr>
                <w:rFonts w:ascii="Aptos" w:hAnsi="Aptos" w:cs="Aptos"/>
                <w:bCs/>
                <w:color w:val="231F1F"/>
                <w:sz w:val="22"/>
                <w:szCs w:val="24"/>
              </w:rPr>
              <w:t>iscale</w:t>
            </w:r>
            <w:r w:rsidRPr="00E808AA">
              <w:rPr>
                <w:rFonts w:ascii="Aptos" w:hAnsi="Aptos" w:cs="Aptos"/>
                <w:bCs/>
                <w:color w:val="231F1F"/>
                <w:sz w:val="16"/>
                <w:szCs w:val="16"/>
              </w:rPr>
              <w:t>*</w:t>
            </w:r>
            <w:r w:rsidRPr="00CD03E6">
              <w:rPr>
                <w:rFonts w:ascii="Aptos" w:hAnsi="Aptos" w:cs="Aptos"/>
                <w:bCs/>
                <w:color w:val="231F1F"/>
                <w:sz w:val="22"/>
                <w:szCs w:val="24"/>
              </w:rPr>
              <w:t>________________________</w:t>
            </w:r>
            <w:r>
              <w:rPr>
                <w:rFonts w:ascii="Aptos" w:hAnsi="Aptos" w:cs="Aptos"/>
                <w:bCs/>
                <w:color w:val="231F1F"/>
                <w:sz w:val="22"/>
                <w:szCs w:val="24"/>
              </w:rPr>
              <w:t xml:space="preserve">________________ </w:t>
            </w:r>
            <w:r w:rsidRPr="00CD03E6">
              <w:rPr>
                <w:rFonts w:ascii="Aptos" w:hAnsi="Aptos" w:cs="Aptos"/>
                <w:bCs/>
                <w:color w:val="231F1F"/>
                <w:sz w:val="22"/>
                <w:szCs w:val="24"/>
              </w:rPr>
              <w:t>Residente</w:t>
            </w:r>
            <w:r>
              <w:rPr>
                <w:rFonts w:ascii="Aptos" w:hAnsi="Aptos" w:cs="Aptos"/>
                <w:bCs/>
                <w:color w:val="231F1F"/>
                <w:sz w:val="22"/>
                <w:szCs w:val="24"/>
              </w:rPr>
              <w:t xml:space="preserve"> </w:t>
            </w:r>
            <w:r w:rsidRPr="00CD03E6">
              <w:rPr>
                <w:rFonts w:ascii="Aptos" w:hAnsi="Aptos" w:cs="Aptos"/>
                <w:bCs/>
                <w:color w:val="231F1F"/>
                <w:sz w:val="22"/>
                <w:szCs w:val="24"/>
              </w:rPr>
              <w:t>in</w:t>
            </w:r>
            <w:r w:rsidRPr="00E808AA">
              <w:rPr>
                <w:rFonts w:ascii="Aptos" w:hAnsi="Aptos" w:cs="Aptos"/>
                <w:bCs/>
                <w:color w:val="231F1F"/>
                <w:sz w:val="16"/>
                <w:szCs w:val="16"/>
              </w:rPr>
              <w:t>*</w:t>
            </w:r>
            <w:r w:rsidRPr="00CD03E6">
              <w:rPr>
                <w:rFonts w:ascii="Aptos" w:hAnsi="Aptos" w:cs="Aptos"/>
                <w:bCs/>
                <w:color w:val="231F1F"/>
                <w:sz w:val="22"/>
                <w:szCs w:val="24"/>
              </w:rPr>
              <w:t>________________________</w:t>
            </w:r>
            <w:r>
              <w:rPr>
                <w:rFonts w:ascii="Aptos" w:hAnsi="Aptos" w:cs="Aptos"/>
                <w:bCs/>
                <w:color w:val="231F1F"/>
                <w:sz w:val="22"/>
                <w:szCs w:val="24"/>
              </w:rPr>
              <w:t>_</w:t>
            </w:r>
          </w:p>
          <w:p w14:paraId="4163841F" w14:textId="593B8147" w:rsidR="00881DC2" w:rsidRDefault="00881DC2" w:rsidP="00881DC2">
            <w:pPr>
              <w:pStyle w:val="Corpotesto"/>
              <w:tabs>
                <w:tab w:val="left" w:pos="5390"/>
                <w:tab w:val="left" w:pos="10046"/>
              </w:tabs>
              <w:spacing w:before="68"/>
              <w:rPr>
                <w:rFonts w:ascii="Aptos" w:hAnsi="Aptos" w:cs="Aptos"/>
                <w:bCs/>
                <w:color w:val="231F1F"/>
                <w:sz w:val="22"/>
                <w:szCs w:val="24"/>
              </w:rPr>
            </w:pPr>
            <w:r w:rsidRPr="00CD03E6">
              <w:rPr>
                <w:rFonts w:ascii="Aptos" w:hAnsi="Aptos" w:cs="Aptos"/>
                <w:bCs/>
                <w:color w:val="231F1F"/>
                <w:sz w:val="22"/>
                <w:szCs w:val="24"/>
              </w:rPr>
              <w:t>Via</w:t>
            </w:r>
            <w:r w:rsidRPr="00323C49">
              <w:rPr>
                <w:rFonts w:ascii="Aptos" w:hAnsi="Aptos" w:cs="Aptos"/>
                <w:bCs/>
                <w:color w:val="231F1F"/>
                <w:sz w:val="16"/>
                <w:szCs w:val="16"/>
              </w:rPr>
              <w:t>*</w:t>
            </w:r>
            <w:r w:rsidRPr="00CD03E6">
              <w:rPr>
                <w:rFonts w:ascii="Aptos" w:hAnsi="Aptos" w:cs="Aptos"/>
                <w:bCs/>
                <w:color w:val="231F1F"/>
                <w:sz w:val="22"/>
                <w:szCs w:val="24"/>
              </w:rPr>
              <w:t>______________________________</w:t>
            </w:r>
            <w:r>
              <w:rPr>
                <w:rFonts w:ascii="Aptos" w:hAnsi="Aptos" w:cs="Aptos"/>
                <w:bCs/>
                <w:color w:val="231F1F"/>
                <w:sz w:val="22"/>
                <w:szCs w:val="24"/>
              </w:rPr>
              <w:t>___________________________________________</w:t>
            </w:r>
            <w:r w:rsidRPr="00CD03E6">
              <w:rPr>
                <w:rFonts w:ascii="Aptos" w:hAnsi="Aptos" w:cs="Aptos"/>
                <w:bCs/>
                <w:color w:val="231F1F"/>
                <w:sz w:val="22"/>
                <w:szCs w:val="24"/>
              </w:rPr>
              <w:t>, N°</w:t>
            </w:r>
            <w:r w:rsidRPr="00E808AA">
              <w:rPr>
                <w:rFonts w:ascii="Aptos" w:hAnsi="Aptos" w:cs="Aptos"/>
                <w:bCs/>
                <w:color w:val="231F1F"/>
                <w:sz w:val="16"/>
                <w:szCs w:val="16"/>
              </w:rPr>
              <w:t>*</w:t>
            </w:r>
            <w:r w:rsidRPr="00CD03E6">
              <w:rPr>
                <w:rFonts w:ascii="Aptos" w:hAnsi="Aptos" w:cs="Aptos"/>
                <w:bCs/>
                <w:color w:val="231F1F"/>
                <w:sz w:val="22"/>
                <w:szCs w:val="24"/>
              </w:rPr>
              <w:t>_____</w:t>
            </w:r>
            <w:r>
              <w:rPr>
                <w:rFonts w:ascii="Aptos" w:hAnsi="Aptos" w:cs="Aptos"/>
                <w:bCs/>
                <w:color w:val="231F1F"/>
                <w:sz w:val="22"/>
                <w:szCs w:val="24"/>
              </w:rPr>
              <w:t>______</w:t>
            </w:r>
          </w:p>
          <w:p w14:paraId="21D0767A" w14:textId="30269510" w:rsidR="00881DC2" w:rsidRDefault="00881DC2" w:rsidP="00881DC2">
            <w:pPr>
              <w:pStyle w:val="Corpotesto"/>
              <w:tabs>
                <w:tab w:val="left" w:pos="5390"/>
                <w:tab w:val="left" w:pos="10046"/>
              </w:tabs>
              <w:spacing w:before="68"/>
              <w:rPr>
                <w:rFonts w:ascii="Aptos" w:hAnsi="Aptos" w:cs="Aptos"/>
                <w:bCs/>
                <w:color w:val="231F1F"/>
                <w:sz w:val="22"/>
                <w:szCs w:val="24"/>
              </w:rPr>
            </w:pPr>
            <w:r w:rsidRPr="00CD03E6">
              <w:rPr>
                <w:rFonts w:ascii="Aptos" w:hAnsi="Aptos" w:cs="Aptos"/>
                <w:bCs/>
                <w:color w:val="231F1F"/>
                <w:sz w:val="22"/>
                <w:szCs w:val="24"/>
              </w:rPr>
              <w:t>Il cui nucleo familiare risulta composto da n° ___</w:t>
            </w:r>
            <w:r>
              <w:rPr>
                <w:rFonts w:ascii="Aptos" w:hAnsi="Aptos" w:cs="Aptos"/>
                <w:bCs/>
                <w:color w:val="231F1F"/>
                <w:sz w:val="22"/>
                <w:szCs w:val="24"/>
              </w:rPr>
              <w:t>____</w:t>
            </w:r>
            <w:r w:rsidRPr="00CD03E6">
              <w:rPr>
                <w:rFonts w:ascii="Aptos" w:hAnsi="Aptos" w:cs="Aptos"/>
                <w:bCs/>
                <w:color w:val="231F1F"/>
                <w:sz w:val="22"/>
                <w:szCs w:val="24"/>
              </w:rPr>
              <w:t xml:space="preserve"> componenti</w:t>
            </w:r>
            <w:r w:rsidRPr="00E808AA">
              <w:rPr>
                <w:rFonts w:ascii="Aptos" w:hAnsi="Aptos" w:cs="Aptos"/>
                <w:bCs/>
                <w:color w:val="231F1F"/>
                <w:sz w:val="16"/>
                <w:szCs w:val="16"/>
              </w:rPr>
              <w:t>*</w:t>
            </w:r>
          </w:p>
          <w:p w14:paraId="555DD84C" w14:textId="35A90C59" w:rsidR="00881DC2" w:rsidRPr="00CD03E6" w:rsidRDefault="00881DC2" w:rsidP="00881DC2">
            <w:pPr>
              <w:pStyle w:val="Corpotesto"/>
              <w:tabs>
                <w:tab w:val="left" w:pos="5390"/>
                <w:tab w:val="left" w:pos="10046"/>
              </w:tabs>
              <w:spacing w:before="68"/>
              <w:rPr>
                <w:rFonts w:ascii="Aptos" w:hAnsi="Aptos" w:cs="Aptos"/>
                <w:bCs/>
                <w:color w:val="231F1F"/>
                <w:sz w:val="22"/>
                <w:szCs w:val="24"/>
              </w:rPr>
            </w:pPr>
            <w:r w:rsidRPr="00CD03E6">
              <w:rPr>
                <w:rFonts w:ascii="Aptos" w:hAnsi="Aptos" w:cs="Aptos"/>
                <w:bCs/>
                <w:color w:val="231F1F"/>
                <w:sz w:val="22"/>
                <w:szCs w:val="24"/>
              </w:rPr>
              <w:t>E-mail</w:t>
            </w:r>
            <w:r w:rsidRPr="00E808AA">
              <w:rPr>
                <w:rFonts w:ascii="Aptos" w:hAnsi="Aptos" w:cs="Aptos"/>
                <w:bCs/>
                <w:color w:val="231F1F"/>
                <w:sz w:val="16"/>
                <w:szCs w:val="16"/>
              </w:rPr>
              <w:t>*</w:t>
            </w:r>
            <w:r w:rsidRPr="00CD03E6">
              <w:rPr>
                <w:rFonts w:ascii="Aptos" w:hAnsi="Aptos" w:cs="Aptos"/>
                <w:bCs/>
                <w:color w:val="231F1F"/>
                <w:sz w:val="22"/>
                <w:szCs w:val="24"/>
              </w:rPr>
              <w:t>____________________________</w:t>
            </w:r>
            <w:r>
              <w:rPr>
                <w:rFonts w:ascii="Aptos" w:hAnsi="Aptos" w:cs="Aptos"/>
                <w:bCs/>
                <w:color w:val="231F1F"/>
                <w:sz w:val="22"/>
                <w:szCs w:val="24"/>
              </w:rPr>
              <w:t>__</w:t>
            </w:r>
            <w:r w:rsidRPr="00CD03E6">
              <w:rPr>
                <w:rFonts w:ascii="Aptos" w:hAnsi="Aptos" w:cs="Aptos"/>
                <w:bCs/>
                <w:color w:val="231F1F"/>
                <w:sz w:val="22"/>
                <w:szCs w:val="24"/>
              </w:rPr>
              <w:t>_______</w:t>
            </w:r>
            <w:r>
              <w:rPr>
                <w:rFonts w:ascii="Aptos" w:hAnsi="Aptos" w:cs="Aptos"/>
                <w:bCs/>
                <w:color w:val="231F1F"/>
                <w:sz w:val="22"/>
                <w:szCs w:val="24"/>
              </w:rPr>
              <w:t>__</w:t>
            </w:r>
            <w:r w:rsidRPr="00CD03E6">
              <w:rPr>
                <w:rFonts w:ascii="Aptos" w:hAnsi="Aptos" w:cs="Aptos"/>
                <w:bCs/>
                <w:color w:val="231F1F"/>
                <w:sz w:val="22"/>
                <w:szCs w:val="24"/>
              </w:rPr>
              <w:t>PEC________________________________________</w:t>
            </w:r>
            <w:r>
              <w:rPr>
                <w:rFonts w:ascii="Aptos" w:hAnsi="Aptos" w:cs="Aptos"/>
                <w:bCs/>
                <w:color w:val="231F1F"/>
                <w:sz w:val="22"/>
                <w:szCs w:val="24"/>
              </w:rPr>
              <w:t>_</w:t>
            </w:r>
            <w:r w:rsidRPr="00CD03E6">
              <w:rPr>
                <w:rFonts w:ascii="Aptos" w:hAnsi="Aptos" w:cs="Aptos"/>
                <w:bCs/>
                <w:color w:val="231F1F"/>
                <w:sz w:val="22"/>
                <w:szCs w:val="24"/>
              </w:rPr>
              <w:t>_</w:t>
            </w:r>
          </w:p>
          <w:p w14:paraId="1BD2E088" w14:textId="09621A76" w:rsidR="00881DC2" w:rsidRDefault="00881DC2" w:rsidP="00881DC2">
            <w:pPr>
              <w:pStyle w:val="Corpotesto"/>
              <w:tabs>
                <w:tab w:val="left" w:pos="5390"/>
                <w:tab w:val="left" w:pos="10046"/>
              </w:tabs>
              <w:spacing w:before="68"/>
              <w:rPr>
                <w:rFonts w:ascii="Aptos" w:hAnsi="Aptos" w:cs="Aptos"/>
                <w:b/>
                <w:color w:val="231F1F"/>
                <w:sz w:val="22"/>
                <w:szCs w:val="24"/>
              </w:rPr>
            </w:pPr>
            <w:r w:rsidRPr="00925D02">
              <w:rPr>
                <w:rFonts w:ascii="Aptos" w:hAnsi="Aptos" w:cs="Aptos"/>
                <w:bCs/>
                <w:color w:val="231F1F"/>
                <w:sz w:val="22"/>
                <w:szCs w:val="24"/>
              </w:rPr>
              <w:t>Telefono</w:t>
            </w:r>
            <w:r w:rsidRPr="00E808AA">
              <w:rPr>
                <w:rFonts w:ascii="Aptos" w:hAnsi="Aptos" w:cs="Aptos"/>
                <w:bCs/>
                <w:color w:val="231F1F"/>
                <w:sz w:val="16"/>
                <w:szCs w:val="16"/>
              </w:rPr>
              <w:t>*</w:t>
            </w:r>
            <w:r w:rsidRPr="00925D02">
              <w:rPr>
                <w:rFonts w:ascii="Aptos" w:hAnsi="Aptos" w:cs="Aptos"/>
                <w:bCs/>
                <w:color w:val="231F1F"/>
                <w:sz w:val="22"/>
                <w:szCs w:val="24"/>
              </w:rPr>
              <w:t xml:space="preserve"> ________________________________</w:t>
            </w:r>
            <w:r>
              <w:rPr>
                <w:rFonts w:ascii="Aptos" w:hAnsi="Aptos" w:cs="Aptos"/>
                <w:bCs/>
                <w:color w:val="231F1F"/>
                <w:sz w:val="22"/>
                <w:szCs w:val="24"/>
              </w:rPr>
              <w:t>_</w:t>
            </w:r>
            <w:r w:rsidR="007C6679">
              <w:rPr>
                <w:rFonts w:ascii="Aptos" w:hAnsi="Aptos" w:cs="Aptos"/>
                <w:bCs/>
                <w:color w:val="231F1F"/>
                <w:sz w:val="22"/>
                <w:szCs w:val="24"/>
              </w:rPr>
              <w:t>___</w:t>
            </w:r>
          </w:p>
        </w:tc>
      </w:tr>
    </w:tbl>
    <w:bookmarkEnd w:id="0"/>
    <w:p w14:paraId="76F9AACA" w14:textId="77777777" w:rsidR="00044AEA" w:rsidRDefault="00044AEA" w:rsidP="00044AEA">
      <w:pPr>
        <w:pStyle w:val="Corpotesto"/>
        <w:tabs>
          <w:tab w:val="left" w:pos="5390"/>
          <w:tab w:val="left" w:pos="10046"/>
        </w:tabs>
        <w:spacing w:before="68"/>
        <w:jc w:val="right"/>
        <w:rPr>
          <w:rFonts w:asciiTheme="majorHAnsi" w:hAnsiTheme="majorHAnsi" w:cs="Aptos"/>
          <w:bCs/>
          <w:i/>
          <w:iCs/>
          <w:color w:val="231F1F"/>
          <w:szCs w:val="20"/>
        </w:rPr>
      </w:pPr>
      <w:r w:rsidRPr="00E808AA">
        <w:rPr>
          <w:rFonts w:asciiTheme="majorHAnsi" w:hAnsiTheme="majorHAnsi" w:cs="Aptos"/>
          <w:bCs/>
          <w:color w:val="231F1F"/>
          <w:sz w:val="16"/>
          <w:szCs w:val="16"/>
        </w:rPr>
        <w:t>*</w:t>
      </w:r>
      <w:r w:rsidRPr="00FB1C40">
        <w:rPr>
          <w:rFonts w:asciiTheme="majorHAnsi" w:hAnsiTheme="majorHAnsi" w:cs="Aptos"/>
          <w:bCs/>
          <w:i/>
          <w:iCs/>
          <w:color w:val="231F1F"/>
          <w:szCs w:val="20"/>
        </w:rPr>
        <w:t>Dati obbligatori</w:t>
      </w:r>
    </w:p>
    <w:p w14:paraId="79BB8A90" w14:textId="77777777" w:rsidR="00044AEA" w:rsidRPr="00044AEA" w:rsidRDefault="00044AEA" w:rsidP="00044AEA">
      <w:pPr>
        <w:pStyle w:val="Titolo"/>
        <w:rPr>
          <w:rFonts w:cs="Aptos"/>
          <w:b/>
          <w:color w:val="231F1F"/>
          <w:sz w:val="28"/>
          <w:szCs w:val="28"/>
        </w:rPr>
      </w:pPr>
      <w:r w:rsidRPr="00044AEA">
        <w:rPr>
          <w:rFonts w:cs="Aptos"/>
          <w:b/>
          <w:color w:val="231F1F"/>
          <w:sz w:val="28"/>
          <w:szCs w:val="28"/>
        </w:rPr>
        <w:t>Dati della fornitura di riferimento</w:t>
      </w:r>
    </w:p>
    <w:p w14:paraId="2ABFA8CE" w14:textId="77777777" w:rsidR="00044AEA" w:rsidRPr="00FB1C40" w:rsidRDefault="00044AEA" w:rsidP="00044AEA">
      <w:pPr>
        <w:pStyle w:val="Corpotesto"/>
        <w:tabs>
          <w:tab w:val="left" w:pos="5390"/>
          <w:tab w:val="left" w:pos="10046"/>
        </w:tabs>
        <w:spacing w:before="68"/>
        <w:rPr>
          <w:rFonts w:asciiTheme="majorHAnsi" w:hAnsiTheme="majorHAnsi" w:cs="Aptos"/>
          <w:color w:val="060405"/>
          <w:sz w:val="20"/>
          <w:szCs w:val="20"/>
        </w:rPr>
      </w:pPr>
      <w:r w:rsidRPr="00FB1C40">
        <w:rPr>
          <w:rFonts w:asciiTheme="majorHAnsi" w:hAnsiTheme="majorHAnsi" w:cs="Aptos"/>
          <w:b/>
          <w:bCs/>
          <w:color w:val="060405"/>
          <w:sz w:val="20"/>
          <w:szCs w:val="20"/>
        </w:rPr>
        <w:t>ATTENZIONE:</w:t>
      </w:r>
      <w:r w:rsidRPr="00FB1C40">
        <w:rPr>
          <w:rFonts w:asciiTheme="majorHAnsi" w:hAnsiTheme="majorHAnsi" w:cs="Aptos"/>
          <w:color w:val="060405"/>
          <w:sz w:val="20"/>
          <w:szCs w:val="20"/>
        </w:rPr>
        <w:t xml:space="preserve"> in caso di </w:t>
      </w:r>
      <w:r w:rsidRPr="00FB1C40">
        <w:rPr>
          <w:rFonts w:asciiTheme="majorHAnsi" w:hAnsiTheme="majorHAnsi" w:cs="Aptos"/>
          <w:b/>
          <w:bCs/>
          <w:color w:val="060405"/>
          <w:sz w:val="20"/>
          <w:szCs w:val="20"/>
        </w:rPr>
        <w:t>utenza diretta</w:t>
      </w:r>
      <w:r w:rsidRPr="00FB1C40">
        <w:rPr>
          <w:rFonts w:asciiTheme="majorHAnsi" w:hAnsiTheme="majorHAnsi" w:cs="Aptos"/>
          <w:color w:val="060405"/>
          <w:sz w:val="20"/>
          <w:szCs w:val="20"/>
        </w:rPr>
        <w:t xml:space="preserve">, l’intestatario del contratto </w:t>
      </w:r>
      <w:r w:rsidRPr="00FB1C40">
        <w:rPr>
          <w:rFonts w:asciiTheme="majorHAnsi" w:hAnsiTheme="majorHAnsi" w:cs="Aptos"/>
          <w:b/>
          <w:bCs/>
          <w:color w:val="060405"/>
          <w:sz w:val="20"/>
          <w:szCs w:val="20"/>
        </w:rPr>
        <w:t>deve coincidere</w:t>
      </w:r>
      <w:r w:rsidRPr="00FB1C40">
        <w:rPr>
          <w:rFonts w:asciiTheme="majorHAnsi" w:hAnsiTheme="majorHAnsi" w:cs="Aptos"/>
          <w:color w:val="060405"/>
          <w:sz w:val="20"/>
          <w:szCs w:val="20"/>
        </w:rPr>
        <w:t xml:space="preserve"> con il richiedente</w:t>
      </w:r>
    </w:p>
    <w:p w14:paraId="15BBAF4B" w14:textId="77777777" w:rsidR="00044AEA" w:rsidRPr="00FB1C40" w:rsidRDefault="00044AEA" w:rsidP="00044AEA">
      <w:pPr>
        <w:pStyle w:val="Corpotesto"/>
        <w:tabs>
          <w:tab w:val="left" w:pos="5390"/>
          <w:tab w:val="left" w:pos="10046"/>
        </w:tabs>
        <w:spacing w:before="68"/>
        <w:jc w:val="center"/>
        <w:rPr>
          <w:rFonts w:asciiTheme="majorHAnsi" w:hAnsiTheme="majorHAnsi" w:cs="Aptos"/>
          <w:color w:val="060405"/>
          <w:sz w:val="20"/>
          <w:szCs w:val="20"/>
        </w:rPr>
      </w:pPr>
    </w:p>
    <w:tbl>
      <w:tblPr>
        <w:tblStyle w:val="Grigliatabella"/>
        <w:tblW w:w="0" w:type="auto"/>
        <w:tblLook w:val="04A0" w:firstRow="1" w:lastRow="0" w:firstColumn="1" w:lastColumn="0" w:noHBand="0" w:noVBand="1"/>
      </w:tblPr>
      <w:tblGrid>
        <w:gridCol w:w="4807"/>
        <w:gridCol w:w="4821"/>
      </w:tblGrid>
      <w:tr w:rsidR="00044AEA" w:rsidRPr="00FB1C40" w14:paraId="5ECD77F0" w14:textId="77777777" w:rsidTr="00EB7560">
        <w:tc>
          <w:tcPr>
            <w:tcW w:w="4889" w:type="dxa"/>
          </w:tcPr>
          <w:p w14:paraId="5C409C86" w14:textId="77777777" w:rsidR="00044AEA" w:rsidRPr="00FB1C40" w:rsidRDefault="00044AEA" w:rsidP="00364251">
            <w:pPr>
              <w:pStyle w:val="Corpotesto"/>
              <w:spacing w:before="1"/>
              <w:jc w:val="center"/>
              <w:rPr>
                <w:rFonts w:asciiTheme="majorHAnsi" w:hAnsiTheme="majorHAnsi" w:cs="Aptos"/>
                <w:b/>
                <w:color w:val="231F1F"/>
                <w:sz w:val="24"/>
                <w:szCs w:val="28"/>
              </w:rPr>
            </w:pPr>
            <w:r w:rsidRPr="00FB1C40">
              <w:rPr>
                <w:rFonts w:asciiTheme="majorHAnsi" w:hAnsiTheme="majorHAnsi" w:cs="Aptos"/>
                <w:b/>
                <w:color w:val="231F1F"/>
                <w:sz w:val="24"/>
                <w:szCs w:val="28"/>
              </w:rPr>
              <w:t>CODICE UTENZA</w:t>
            </w:r>
          </w:p>
        </w:tc>
        <w:tc>
          <w:tcPr>
            <w:tcW w:w="4889" w:type="dxa"/>
          </w:tcPr>
          <w:p w14:paraId="35C19713" w14:textId="77777777" w:rsidR="00044AEA" w:rsidRPr="00FB1C40" w:rsidRDefault="00044AEA" w:rsidP="00364251">
            <w:pPr>
              <w:pStyle w:val="Corpotesto"/>
              <w:spacing w:before="1"/>
              <w:jc w:val="center"/>
              <w:rPr>
                <w:rFonts w:asciiTheme="majorHAnsi" w:hAnsiTheme="majorHAnsi" w:cs="Aptos"/>
                <w:b/>
                <w:color w:val="231F1F"/>
                <w:sz w:val="24"/>
                <w:szCs w:val="28"/>
              </w:rPr>
            </w:pPr>
            <w:r w:rsidRPr="00FB1C40">
              <w:rPr>
                <w:rFonts w:asciiTheme="majorHAnsi" w:hAnsiTheme="majorHAnsi" w:cs="Aptos"/>
                <w:b/>
                <w:color w:val="231F1F"/>
                <w:sz w:val="24"/>
                <w:szCs w:val="28"/>
              </w:rPr>
              <w:t>INTESTATARIO UTENZA</w:t>
            </w:r>
          </w:p>
        </w:tc>
      </w:tr>
      <w:tr w:rsidR="00044AEA" w:rsidRPr="00FB1C40" w14:paraId="42C8454E" w14:textId="77777777" w:rsidTr="00EB7560">
        <w:tc>
          <w:tcPr>
            <w:tcW w:w="4889" w:type="dxa"/>
          </w:tcPr>
          <w:p w14:paraId="0B7F0955" w14:textId="77777777" w:rsidR="00044AEA" w:rsidRPr="00FB1C40" w:rsidRDefault="00044AEA" w:rsidP="00364251">
            <w:pPr>
              <w:pStyle w:val="Corpotesto"/>
              <w:spacing w:before="1"/>
              <w:rPr>
                <w:rFonts w:asciiTheme="majorHAnsi" w:hAnsiTheme="majorHAnsi" w:cs="Aptos"/>
                <w:b/>
                <w:color w:val="231F1F"/>
                <w:sz w:val="24"/>
                <w:szCs w:val="28"/>
              </w:rPr>
            </w:pPr>
          </w:p>
        </w:tc>
        <w:tc>
          <w:tcPr>
            <w:tcW w:w="4889" w:type="dxa"/>
          </w:tcPr>
          <w:p w14:paraId="2395BEDF" w14:textId="77777777" w:rsidR="00044AEA" w:rsidRPr="00FB1C40" w:rsidRDefault="00044AEA" w:rsidP="00364251">
            <w:pPr>
              <w:pStyle w:val="Corpotesto"/>
              <w:spacing w:before="1"/>
              <w:rPr>
                <w:rFonts w:asciiTheme="majorHAnsi" w:hAnsiTheme="majorHAnsi" w:cs="Aptos"/>
                <w:b/>
                <w:color w:val="231F1F"/>
                <w:sz w:val="24"/>
                <w:szCs w:val="28"/>
              </w:rPr>
            </w:pPr>
          </w:p>
        </w:tc>
      </w:tr>
    </w:tbl>
    <w:p w14:paraId="1817A871" w14:textId="77777777" w:rsidR="00044AEA" w:rsidRPr="00FB1C40" w:rsidRDefault="00044AEA" w:rsidP="00044AEA">
      <w:pPr>
        <w:pStyle w:val="Corpotesto"/>
        <w:spacing w:before="1"/>
        <w:rPr>
          <w:rFonts w:asciiTheme="majorHAnsi" w:hAnsiTheme="majorHAnsi" w:cs="Aptos"/>
          <w:b/>
          <w:color w:val="231F1F"/>
          <w:sz w:val="24"/>
          <w:szCs w:val="28"/>
        </w:rPr>
      </w:pPr>
    </w:p>
    <w:tbl>
      <w:tblPr>
        <w:tblStyle w:val="Grigliatabella"/>
        <w:tblW w:w="0" w:type="auto"/>
        <w:tblLook w:val="04A0" w:firstRow="1" w:lastRow="0" w:firstColumn="1" w:lastColumn="0" w:noHBand="0" w:noVBand="1"/>
      </w:tblPr>
      <w:tblGrid>
        <w:gridCol w:w="2972"/>
        <w:gridCol w:w="5245"/>
        <w:gridCol w:w="1411"/>
      </w:tblGrid>
      <w:tr w:rsidR="00044AEA" w:rsidRPr="00FB1C40" w14:paraId="142FD2DB" w14:textId="77777777" w:rsidTr="00E808AA">
        <w:tc>
          <w:tcPr>
            <w:tcW w:w="9628" w:type="dxa"/>
            <w:gridSpan w:val="3"/>
          </w:tcPr>
          <w:p w14:paraId="5EA5A821" w14:textId="77777777" w:rsidR="00044AEA" w:rsidRPr="00FB1C40" w:rsidRDefault="00044AEA" w:rsidP="00364251">
            <w:pPr>
              <w:pStyle w:val="Corpotesto"/>
              <w:spacing w:before="1"/>
              <w:jc w:val="center"/>
              <w:rPr>
                <w:rFonts w:asciiTheme="majorHAnsi" w:hAnsiTheme="majorHAnsi" w:cs="Aptos"/>
                <w:b/>
                <w:color w:val="231F1F"/>
                <w:sz w:val="24"/>
                <w:szCs w:val="28"/>
              </w:rPr>
            </w:pPr>
            <w:r w:rsidRPr="00FB1C40">
              <w:rPr>
                <w:rFonts w:asciiTheme="majorHAnsi" w:hAnsiTheme="majorHAnsi" w:cs="Aptos"/>
                <w:b/>
                <w:color w:val="231F1F"/>
                <w:sz w:val="24"/>
                <w:szCs w:val="28"/>
              </w:rPr>
              <w:t>UBICAZIONE DELLA FORNITURA</w:t>
            </w:r>
          </w:p>
        </w:tc>
      </w:tr>
      <w:tr w:rsidR="00044AEA" w:rsidRPr="00FB1C40" w14:paraId="47EF9AFB" w14:textId="77777777" w:rsidTr="00165970">
        <w:tc>
          <w:tcPr>
            <w:tcW w:w="2972" w:type="dxa"/>
          </w:tcPr>
          <w:p w14:paraId="09B8DF5F" w14:textId="77777777" w:rsidR="00044AEA" w:rsidRPr="00FB1C40" w:rsidRDefault="00044AEA" w:rsidP="00364251">
            <w:pPr>
              <w:pStyle w:val="Corpotesto"/>
              <w:spacing w:before="1"/>
              <w:jc w:val="center"/>
              <w:rPr>
                <w:rFonts w:asciiTheme="majorHAnsi" w:hAnsiTheme="majorHAnsi" w:cs="Aptos"/>
                <w:bCs/>
                <w:color w:val="231F1F"/>
                <w:sz w:val="24"/>
                <w:szCs w:val="28"/>
              </w:rPr>
            </w:pPr>
            <w:r w:rsidRPr="00FB1C40">
              <w:rPr>
                <w:rFonts w:asciiTheme="majorHAnsi" w:hAnsiTheme="majorHAnsi" w:cs="Aptos"/>
                <w:bCs/>
                <w:color w:val="231F1F"/>
                <w:sz w:val="24"/>
                <w:szCs w:val="28"/>
              </w:rPr>
              <w:t>COMUNE</w:t>
            </w:r>
          </w:p>
        </w:tc>
        <w:tc>
          <w:tcPr>
            <w:tcW w:w="5245" w:type="dxa"/>
          </w:tcPr>
          <w:p w14:paraId="145E01C0" w14:textId="77777777" w:rsidR="00044AEA" w:rsidRPr="00FB1C40" w:rsidRDefault="00044AEA" w:rsidP="00364251">
            <w:pPr>
              <w:pStyle w:val="Corpotesto"/>
              <w:spacing w:before="1"/>
              <w:jc w:val="center"/>
              <w:rPr>
                <w:rFonts w:asciiTheme="majorHAnsi" w:hAnsiTheme="majorHAnsi" w:cs="Aptos"/>
                <w:bCs/>
                <w:color w:val="231F1F"/>
                <w:sz w:val="24"/>
                <w:szCs w:val="28"/>
              </w:rPr>
            </w:pPr>
            <w:r w:rsidRPr="00FB1C40">
              <w:rPr>
                <w:rFonts w:asciiTheme="majorHAnsi" w:hAnsiTheme="majorHAnsi" w:cs="Aptos"/>
                <w:bCs/>
                <w:color w:val="231F1F"/>
                <w:sz w:val="24"/>
                <w:szCs w:val="28"/>
              </w:rPr>
              <w:t>VIA</w:t>
            </w:r>
          </w:p>
        </w:tc>
        <w:tc>
          <w:tcPr>
            <w:tcW w:w="1411" w:type="dxa"/>
          </w:tcPr>
          <w:p w14:paraId="7575EC1A" w14:textId="16F26A31" w:rsidR="00044AEA" w:rsidRPr="00FB1C40" w:rsidRDefault="00044AEA" w:rsidP="00364251">
            <w:pPr>
              <w:pStyle w:val="Corpotesto"/>
              <w:spacing w:before="1"/>
              <w:jc w:val="center"/>
              <w:rPr>
                <w:rFonts w:asciiTheme="majorHAnsi" w:hAnsiTheme="majorHAnsi" w:cs="Aptos"/>
                <w:bCs/>
                <w:color w:val="231F1F"/>
                <w:sz w:val="24"/>
                <w:szCs w:val="28"/>
              </w:rPr>
            </w:pPr>
            <w:r w:rsidRPr="00FB1C40">
              <w:rPr>
                <w:rFonts w:asciiTheme="majorHAnsi" w:hAnsiTheme="majorHAnsi" w:cs="Aptos"/>
                <w:bCs/>
                <w:color w:val="231F1F"/>
                <w:sz w:val="24"/>
                <w:szCs w:val="28"/>
              </w:rPr>
              <w:t>NUM</w:t>
            </w:r>
            <w:r w:rsidR="00E808AA">
              <w:rPr>
                <w:rFonts w:asciiTheme="majorHAnsi" w:hAnsiTheme="majorHAnsi" w:cs="Aptos"/>
                <w:bCs/>
                <w:color w:val="231F1F"/>
                <w:sz w:val="24"/>
                <w:szCs w:val="28"/>
              </w:rPr>
              <w:t>.</w:t>
            </w:r>
            <w:r w:rsidRPr="00FB1C40">
              <w:rPr>
                <w:rFonts w:asciiTheme="majorHAnsi" w:hAnsiTheme="majorHAnsi" w:cs="Aptos"/>
                <w:bCs/>
                <w:color w:val="231F1F"/>
                <w:sz w:val="24"/>
                <w:szCs w:val="28"/>
              </w:rPr>
              <w:t xml:space="preserve"> CIV</w:t>
            </w:r>
            <w:r w:rsidR="00E808AA">
              <w:rPr>
                <w:rFonts w:asciiTheme="majorHAnsi" w:hAnsiTheme="majorHAnsi" w:cs="Aptos"/>
                <w:bCs/>
                <w:color w:val="231F1F"/>
                <w:sz w:val="24"/>
                <w:szCs w:val="28"/>
              </w:rPr>
              <w:t>.</w:t>
            </w:r>
          </w:p>
        </w:tc>
      </w:tr>
      <w:tr w:rsidR="00044AEA" w:rsidRPr="00FB1C40" w14:paraId="156ED1CA" w14:textId="77777777" w:rsidTr="00165970">
        <w:tc>
          <w:tcPr>
            <w:tcW w:w="2972" w:type="dxa"/>
          </w:tcPr>
          <w:p w14:paraId="4E195AA3" w14:textId="77777777" w:rsidR="00044AEA" w:rsidRPr="00FB1C40" w:rsidRDefault="00044AEA" w:rsidP="00364251">
            <w:pPr>
              <w:pStyle w:val="Corpotesto"/>
              <w:spacing w:before="1"/>
              <w:rPr>
                <w:rFonts w:asciiTheme="majorHAnsi" w:hAnsiTheme="majorHAnsi" w:cs="Aptos"/>
                <w:b/>
                <w:color w:val="231F1F"/>
                <w:sz w:val="24"/>
                <w:szCs w:val="28"/>
              </w:rPr>
            </w:pPr>
          </w:p>
        </w:tc>
        <w:tc>
          <w:tcPr>
            <w:tcW w:w="5245" w:type="dxa"/>
          </w:tcPr>
          <w:p w14:paraId="3DB6F5AF" w14:textId="77777777" w:rsidR="00044AEA" w:rsidRPr="00FB1C40" w:rsidRDefault="00044AEA" w:rsidP="00364251">
            <w:pPr>
              <w:pStyle w:val="Corpotesto"/>
              <w:spacing w:before="1"/>
              <w:rPr>
                <w:rFonts w:asciiTheme="majorHAnsi" w:hAnsiTheme="majorHAnsi" w:cs="Aptos"/>
                <w:b/>
                <w:color w:val="231F1F"/>
                <w:sz w:val="24"/>
                <w:szCs w:val="28"/>
              </w:rPr>
            </w:pPr>
          </w:p>
        </w:tc>
        <w:tc>
          <w:tcPr>
            <w:tcW w:w="1411" w:type="dxa"/>
          </w:tcPr>
          <w:p w14:paraId="2EFC0594" w14:textId="77777777" w:rsidR="00044AEA" w:rsidRPr="00FB1C40" w:rsidRDefault="00044AEA" w:rsidP="00364251">
            <w:pPr>
              <w:pStyle w:val="Corpotesto"/>
              <w:spacing w:before="1"/>
              <w:rPr>
                <w:rFonts w:asciiTheme="majorHAnsi" w:hAnsiTheme="majorHAnsi" w:cs="Aptos"/>
                <w:b/>
                <w:color w:val="231F1F"/>
                <w:sz w:val="24"/>
                <w:szCs w:val="28"/>
              </w:rPr>
            </w:pPr>
          </w:p>
        </w:tc>
      </w:tr>
    </w:tbl>
    <w:p w14:paraId="5772EFBF" w14:textId="77777777" w:rsidR="00044AEA" w:rsidRPr="00FB1C40" w:rsidRDefault="00044AEA" w:rsidP="00044AEA">
      <w:pPr>
        <w:pStyle w:val="Corpotesto"/>
        <w:spacing w:before="1"/>
        <w:rPr>
          <w:rFonts w:asciiTheme="majorHAnsi" w:hAnsiTheme="majorHAnsi" w:cs="Aptos"/>
          <w:b/>
          <w:color w:val="231F1F"/>
          <w:sz w:val="24"/>
          <w:szCs w:val="28"/>
        </w:rPr>
      </w:pPr>
    </w:p>
    <w:p w14:paraId="13B24A2C" w14:textId="5F9B1C1C" w:rsidR="00176697" w:rsidRPr="00176697" w:rsidRDefault="00176697" w:rsidP="00176697">
      <w:pPr>
        <w:pStyle w:val="Titolo2"/>
        <w:spacing w:before="112"/>
        <w:ind w:right="455"/>
        <w:rPr>
          <w:rFonts w:cs="Aptos"/>
          <w:b/>
          <w:color w:val="231F1F"/>
          <w:sz w:val="28"/>
          <w:szCs w:val="28"/>
        </w:rPr>
      </w:pPr>
      <w:r w:rsidRPr="00176697">
        <w:rPr>
          <w:rFonts w:cs="Aptos"/>
          <w:b/>
          <w:color w:val="231F1F"/>
          <w:sz w:val="28"/>
          <w:szCs w:val="28"/>
        </w:rPr>
        <w:t xml:space="preserve">Il dichiarante </w:t>
      </w:r>
    </w:p>
    <w:p w14:paraId="7A310C2C" w14:textId="39D42991" w:rsidR="00044AEA" w:rsidRPr="00FB1C40" w:rsidRDefault="00044AEA" w:rsidP="00044AEA">
      <w:pPr>
        <w:pStyle w:val="Titolo2"/>
        <w:spacing w:before="112"/>
        <w:ind w:right="455"/>
        <w:jc w:val="center"/>
        <w:rPr>
          <w:rFonts w:cs="Aptos"/>
          <w:bCs/>
          <w:color w:val="231F1F"/>
          <w:szCs w:val="36"/>
        </w:rPr>
      </w:pPr>
      <w:r w:rsidRPr="00846585">
        <w:rPr>
          <w:rFonts w:cs="Aptos"/>
          <w:b/>
          <w:color w:val="231F1F"/>
          <w:szCs w:val="36"/>
        </w:rPr>
        <w:t>DICHIARA CHE</w:t>
      </w:r>
    </w:p>
    <w:p w14:paraId="46ACF3BD" w14:textId="77777777" w:rsidR="00044AEA" w:rsidRPr="00044AEA" w:rsidRDefault="00044AEA" w:rsidP="00044AEA">
      <w:pPr>
        <w:pStyle w:val="Titolo2"/>
        <w:numPr>
          <w:ilvl w:val="0"/>
          <w:numId w:val="7"/>
        </w:numPr>
        <w:tabs>
          <w:tab w:val="num" w:pos="360"/>
        </w:tabs>
        <w:spacing w:before="112"/>
        <w:ind w:left="0" w:right="455" w:firstLine="0"/>
        <w:jc w:val="both"/>
        <w:rPr>
          <w:rFonts w:cs="Aptos"/>
          <w:b/>
          <w:color w:val="auto"/>
          <w:sz w:val="22"/>
          <w:szCs w:val="22"/>
        </w:rPr>
      </w:pPr>
      <w:r w:rsidRPr="00044AEA">
        <w:rPr>
          <w:rFonts w:cs="Aptos"/>
          <w:b/>
          <w:color w:val="auto"/>
          <w:sz w:val="22"/>
          <w:szCs w:val="22"/>
        </w:rPr>
        <w:t xml:space="preserve">Il richiedente soddisfa i requisiti previsti dall’art. 2* del Regolamento per il Fondo di Solidarietà Sociale, istituito da Acquedotto del Fiora Spa. </w:t>
      </w:r>
    </w:p>
    <w:p w14:paraId="740F67F5" w14:textId="77777777" w:rsidR="00044AEA" w:rsidRPr="00FB1C40" w:rsidRDefault="00044AEA" w:rsidP="00044AEA">
      <w:pPr>
        <w:spacing w:before="181" w:line="276" w:lineRule="exact"/>
        <w:textAlignment w:val="baseline"/>
        <w:rPr>
          <w:rFonts w:asciiTheme="majorHAnsi" w:eastAsia="Arial Narrow" w:hAnsiTheme="majorHAnsi"/>
          <w:b/>
          <w:color w:val="000000"/>
          <w:sz w:val="16"/>
          <w:szCs w:val="16"/>
        </w:rPr>
      </w:pPr>
      <w:r w:rsidRPr="00FB1C40">
        <w:rPr>
          <w:rFonts w:asciiTheme="majorHAnsi" w:eastAsia="Arial Narrow" w:hAnsiTheme="majorHAnsi"/>
          <w:b/>
          <w:color w:val="000000"/>
          <w:sz w:val="16"/>
          <w:szCs w:val="16"/>
        </w:rPr>
        <w:t>Art. 2* - Soggetti che beneficiano delle agevolazioni</w:t>
      </w:r>
    </w:p>
    <w:p w14:paraId="0E141B17" w14:textId="77777777" w:rsidR="00044AEA" w:rsidRPr="00FB1C40" w:rsidRDefault="00044AEA" w:rsidP="00044AEA">
      <w:pPr>
        <w:pStyle w:val="Testocommento"/>
        <w:numPr>
          <w:ilvl w:val="0"/>
          <w:numId w:val="3"/>
        </w:numPr>
        <w:spacing w:line="276" w:lineRule="exact"/>
        <w:ind w:right="432"/>
        <w:jc w:val="both"/>
        <w:textAlignment w:val="baseline"/>
        <w:rPr>
          <w:rFonts w:asciiTheme="majorHAnsi" w:eastAsia="Arial Narrow" w:hAnsiTheme="majorHAnsi"/>
          <w:bCs/>
          <w:color w:val="000000"/>
          <w:spacing w:val="-4"/>
          <w:sz w:val="16"/>
          <w:szCs w:val="16"/>
          <w:lang w:val="it-IT"/>
        </w:rPr>
      </w:pPr>
      <w:r w:rsidRPr="00FB1C40">
        <w:rPr>
          <w:rFonts w:asciiTheme="majorHAnsi" w:eastAsia="Arial Narrow" w:hAnsiTheme="majorHAnsi"/>
          <w:bCs/>
          <w:color w:val="000000"/>
          <w:spacing w:val="-4"/>
          <w:sz w:val="16"/>
          <w:szCs w:val="16"/>
          <w:lang w:val="it-IT"/>
        </w:rPr>
        <w:t>Hanno diritto a concorrere alle agevolazioni del Fondo di Solidarietà Sociale di cui al successivo Art. 7:</w:t>
      </w:r>
    </w:p>
    <w:p w14:paraId="34600936" w14:textId="77777777" w:rsidR="00044AEA" w:rsidRPr="00FB1C40" w:rsidRDefault="00044AEA" w:rsidP="00044AEA">
      <w:pPr>
        <w:pStyle w:val="Testocommento"/>
        <w:numPr>
          <w:ilvl w:val="0"/>
          <w:numId w:val="2"/>
        </w:numPr>
        <w:spacing w:line="276" w:lineRule="exact"/>
        <w:ind w:right="432"/>
        <w:jc w:val="both"/>
        <w:textAlignment w:val="baseline"/>
        <w:rPr>
          <w:rFonts w:asciiTheme="majorHAnsi" w:eastAsia="Arial Narrow" w:hAnsiTheme="majorHAnsi"/>
          <w:bCs/>
          <w:color w:val="000000"/>
          <w:spacing w:val="-4"/>
          <w:sz w:val="16"/>
          <w:szCs w:val="16"/>
          <w:lang w:val="it-IT"/>
        </w:rPr>
      </w:pPr>
      <w:r w:rsidRPr="00FB1C40">
        <w:rPr>
          <w:rFonts w:asciiTheme="majorHAnsi" w:eastAsia="Arial Narrow" w:hAnsiTheme="majorHAnsi"/>
          <w:bCs/>
          <w:color w:val="000000"/>
          <w:spacing w:val="-4"/>
          <w:sz w:val="16"/>
          <w:szCs w:val="16"/>
          <w:u w:val="single"/>
          <w:lang w:val="it-IT"/>
        </w:rPr>
        <w:t>i clienti diretti</w:t>
      </w:r>
      <w:r w:rsidRPr="00FB1C40">
        <w:rPr>
          <w:rFonts w:asciiTheme="majorHAnsi" w:eastAsia="Arial Narrow" w:hAnsiTheme="majorHAnsi"/>
          <w:bCs/>
          <w:color w:val="000000"/>
          <w:spacing w:val="-4"/>
          <w:sz w:val="16"/>
          <w:szCs w:val="16"/>
          <w:lang w:val="it-IT"/>
        </w:rPr>
        <w:t>, a condizione che il contratto di fornitura idrica per il quale si richiede l’agevolazione sia intestato ad uno dei componenti il nucleo ISEE e sia garantita la coincidenza:</w:t>
      </w:r>
    </w:p>
    <w:p w14:paraId="634E3DDF" w14:textId="77777777" w:rsidR="00044AEA" w:rsidRPr="00FB1C40" w:rsidRDefault="00044AEA" w:rsidP="00044AEA">
      <w:pPr>
        <w:numPr>
          <w:ilvl w:val="0"/>
          <w:numId w:val="4"/>
        </w:numPr>
        <w:tabs>
          <w:tab w:val="left" w:pos="1152"/>
        </w:tabs>
        <w:spacing w:line="275" w:lineRule="exact"/>
        <w:ind w:left="1152" w:right="432" w:hanging="360"/>
        <w:jc w:val="both"/>
        <w:textAlignment w:val="baseline"/>
        <w:rPr>
          <w:rFonts w:asciiTheme="majorHAnsi" w:eastAsia="Arial Narrow" w:hAnsiTheme="majorHAnsi"/>
          <w:bCs/>
          <w:color w:val="000000"/>
          <w:sz w:val="16"/>
          <w:szCs w:val="16"/>
        </w:rPr>
      </w:pPr>
      <w:r w:rsidRPr="00FB1C40">
        <w:rPr>
          <w:rFonts w:asciiTheme="majorHAnsi" w:eastAsia="Arial Narrow" w:hAnsiTheme="majorHAnsi"/>
          <w:bCs/>
          <w:color w:val="000000"/>
          <w:sz w:val="16"/>
          <w:szCs w:val="16"/>
        </w:rPr>
        <w:t>della residenza anagrafica dell’intestatario del contratto di fornitura idrica con l’indirizzo di fornitura del medesimo contratto;</w:t>
      </w:r>
    </w:p>
    <w:p w14:paraId="4BA88B5F" w14:textId="77777777" w:rsidR="00044AEA" w:rsidRPr="00FB1C40" w:rsidRDefault="00044AEA" w:rsidP="00044AEA">
      <w:pPr>
        <w:numPr>
          <w:ilvl w:val="0"/>
          <w:numId w:val="4"/>
        </w:numPr>
        <w:tabs>
          <w:tab w:val="left" w:pos="1152"/>
        </w:tabs>
        <w:spacing w:line="276" w:lineRule="exact"/>
        <w:ind w:left="1152" w:right="432" w:hanging="360"/>
        <w:jc w:val="both"/>
        <w:textAlignment w:val="baseline"/>
        <w:rPr>
          <w:rFonts w:asciiTheme="majorHAnsi" w:eastAsia="Arial Narrow" w:hAnsiTheme="majorHAnsi"/>
          <w:bCs/>
          <w:color w:val="000000"/>
          <w:sz w:val="16"/>
          <w:szCs w:val="16"/>
        </w:rPr>
      </w:pPr>
      <w:r w:rsidRPr="00FB1C40">
        <w:rPr>
          <w:rFonts w:asciiTheme="majorHAnsi" w:eastAsia="Arial Narrow" w:hAnsiTheme="majorHAnsi"/>
          <w:bCs/>
          <w:color w:val="000000"/>
          <w:sz w:val="16"/>
          <w:szCs w:val="16"/>
        </w:rPr>
        <w:lastRenderedPageBreak/>
        <w:t>del nominativo e del codice fiscale dell’intestatario del contratto di fornitura idrica con il nominativo di un componente il nucleo ISEE;</w:t>
      </w:r>
    </w:p>
    <w:p w14:paraId="1BF7A2EA" w14:textId="77777777" w:rsidR="00044AEA" w:rsidRPr="00FB1C40" w:rsidRDefault="00044AEA" w:rsidP="00044AEA">
      <w:pPr>
        <w:pStyle w:val="Testocommento"/>
        <w:numPr>
          <w:ilvl w:val="0"/>
          <w:numId w:val="2"/>
        </w:numPr>
        <w:spacing w:line="276" w:lineRule="exact"/>
        <w:ind w:right="432"/>
        <w:jc w:val="both"/>
        <w:textAlignment w:val="baseline"/>
        <w:rPr>
          <w:rFonts w:asciiTheme="majorHAnsi" w:eastAsia="Arial Narrow" w:hAnsiTheme="majorHAnsi"/>
          <w:bCs/>
          <w:color w:val="000000"/>
          <w:spacing w:val="-4"/>
          <w:sz w:val="16"/>
          <w:szCs w:val="16"/>
          <w:lang w:val="it-IT"/>
        </w:rPr>
      </w:pPr>
      <w:r w:rsidRPr="00FB1C40">
        <w:rPr>
          <w:rFonts w:asciiTheme="majorHAnsi" w:eastAsia="Arial Narrow" w:hAnsiTheme="majorHAnsi"/>
          <w:bCs/>
          <w:color w:val="000000"/>
          <w:spacing w:val="-4"/>
          <w:sz w:val="16"/>
          <w:szCs w:val="16"/>
          <w:u w:val="single"/>
          <w:lang w:val="it-IT"/>
        </w:rPr>
        <w:t>i clienti indiretti</w:t>
      </w:r>
      <w:r w:rsidRPr="00FB1C40">
        <w:rPr>
          <w:rFonts w:asciiTheme="majorHAnsi" w:eastAsia="Arial Narrow" w:hAnsiTheme="majorHAnsi"/>
          <w:bCs/>
          <w:color w:val="000000"/>
          <w:spacing w:val="-4"/>
          <w:sz w:val="16"/>
          <w:szCs w:val="16"/>
          <w:lang w:val="it-IT"/>
        </w:rPr>
        <w:t>, a condizione che sia garantita la coincidenza tra la residenza anagrafica di un componente il nucleo ISEE e l’indirizzo della fornitura condominiale di cui il medesimo nucleo usufruisce, ovvero a condizione che l’indirizzo di residenza anagrafica del richiedente sia riconducibile all’indirizzo di fornitura dell’Utenza condominiale.</w:t>
      </w:r>
    </w:p>
    <w:p w14:paraId="0631B7F7" w14:textId="77777777" w:rsidR="00044AEA" w:rsidRPr="00FB1C40" w:rsidRDefault="00044AEA" w:rsidP="00044AEA">
      <w:pPr>
        <w:pStyle w:val="Testocommento"/>
        <w:spacing w:before="58"/>
        <w:ind w:right="1274"/>
        <w:jc w:val="both"/>
        <w:textAlignment w:val="baseline"/>
        <w:rPr>
          <w:rFonts w:asciiTheme="majorHAnsi" w:eastAsia="Arial Narrow" w:hAnsiTheme="majorHAnsi"/>
          <w:bCs/>
          <w:i/>
          <w:iCs/>
          <w:color w:val="000000"/>
          <w:spacing w:val="-4"/>
          <w:sz w:val="14"/>
          <w:szCs w:val="14"/>
          <w:lang w:val="it-IT"/>
        </w:rPr>
      </w:pPr>
    </w:p>
    <w:p w14:paraId="3C6B20C0" w14:textId="77777777" w:rsidR="00044AEA" w:rsidRPr="00044AEA" w:rsidRDefault="00044AEA" w:rsidP="00044AEA">
      <w:pPr>
        <w:pStyle w:val="Titolo2"/>
        <w:numPr>
          <w:ilvl w:val="0"/>
          <w:numId w:val="6"/>
        </w:numPr>
        <w:tabs>
          <w:tab w:val="num" w:pos="360"/>
        </w:tabs>
        <w:spacing w:before="112"/>
        <w:ind w:left="0" w:right="455" w:firstLine="0"/>
        <w:jc w:val="both"/>
        <w:rPr>
          <w:rFonts w:cs="Aptos"/>
          <w:b/>
          <w:bCs/>
          <w:color w:val="auto"/>
          <w:sz w:val="22"/>
          <w:szCs w:val="22"/>
        </w:rPr>
      </w:pPr>
      <w:r w:rsidRPr="00044AEA">
        <w:rPr>
          <w:rFonts w:cs="Aptos"/>
          <w:b/>
          <w:bCs/>
          <w:color w:val="auto"/>
          <w:sz w:val="22"/>
          <w:szCs w:val="22"/>
        </w:rPr>
        <w:t xml:space="preserve"> Il richiedente ha presentato idonea documentazione che ne certifica le condizioni reddituali previste dall’Art. 1** del </w:t>
      </w:r>
      <w:bookmarkStart w:id="1" w:name="_Hlk197505685"/>
      <w:r w:rsidRPr="00044AEA">
        <w:rPr>
          <w:rFonts w:cs="Aptos"/>
          <w:b/>
          <w:bCs/>
          <w:color w:val="auto"/>
          <w:sz w:val="22"/>
          <w:szCs w:val="22"/>
        </w:rPr>
        <w:t>Regolamento per il Fondo di Solidarietà Sociale</w:t>
      </w:r>
      <w:bookmarkEnd w:id="1"/>
      <w:r w:rsidRPr="00044AEA">
        <w:rPr>
          <w:rFonts w:cs="Aptos"/>
          <w:b/>
          <w:bCs/>
          <w:color w:val="auto"/>
          <w:sz w:val="22"/>
          <w:szCs w:val="22"/>
        </w:rPr>
        <w:t>, istituito da Acquedotto del Fiora Spa.</w:t>
      </w:r>
    </w:p>
    <w:p w14:paraId="0A84B8F7" w14:textId="77777777" w:rsidR="00044AEA" w:rsidRPr="00FB1C40" w:rsidRDefault="00044AEA" w:rsidP="00044AEA">
      <w:pPr>
        <w:spacing w:line="272" w:lineRule="exact"/>
        <w:textAlignment w:val="baseline"/>
        <w:rPr>
          <w:rFonts w:asciiTheme="majorHAnsi" w:eastAsia="Arial Narrow" w:hAnsiTheme="majorHAnsi"/>
          <w:b/>
          <w:color w:val="000000"/>
          <w:sz w:val="16"/>
          <w:szCs w:val="16"/>
        </w:rPr>
      </w:pPr>
      <w:r w:rsidRPr="00FB1C40">
        <w:rPr>
          <w:rFonts w:asciiTheme="majorHAnsi" w:eastAsia="Arial Narrow" w:hAnsiTheme="majorHAnsi"/>
          <w:b/>
          <w:color w:val="000000"/>
          <w:sz w:val="16"/>
          <w:szCs w:val="16"/>
        </w:rPr>
        <w:t>Art. 1** - Oggetto e finalità</w:t>
      </w:r>
    </w:p>
    <w:p w14:paraId="20B89F65" w14:textId="77777777" w:rsidR="00044AEA" w:rsidRPr="00FB1C40" w:rsidRDefault="00044AEA" w:rsidP="00044AEA">
      <w:pPr>
        <w:pStyle w:val="Paragrafoelenco"/>
        <w:numPr>
          <w:ilvl w:val="0"/>
          <w:numId w:val="5"/>
        </w:numPr>
        <w:spacing w:line="276" w:lineRule="exact"/>
        <w:ind w:right="432"/>
        <w:jc w:val="both"/>
        <w:textAlignment w:val="baseline"/>
        <w:rPr>
          <w:rFonts w:asciiTheme="majorHAnsi" w:eastAsia="Arial Narrow" w:hAnsiTheme="majorHAnsi"/>
          <w:bCs/>
          <w:color w:val="000000"/>
          <w:spacing w:val="-8"/>
          <w:sz w:val="16"/>
          <w:szCs w:val="16"/>
        </w:rPr>
      </w:pPr>
      <w:r w:rsidRPr="00FB1C40">
        <w:rPr>
          <w:rFonts w:asciiTheme="majorHAnsi" w:eastAsia="Arial Narrow" w:hAnsiTheme="majorHAnsi"/>
          <w:bCs/>
          <w:color w:val="000000"/>
          <w:spacing w:val="-8"/>
          <w:sz w:val="16"/>
          <w:szCs w:val="16"/>
        </w:rPr>
        <w:t>Il presente Regolamento disciplina il riconoscimento di un’agevolazione tariffaria ulteriore e indipendente rispetto al bonus sociale idrico, previsto e regolamentato da ARERA, e da quello integrativo riconosciuto da AIT a favore delle Utenze che versano in condizioni socio/economiche disagiate. Le risorse finanziarie necessarie a garantire la copertura di questi minori ricavi tariffari sono reperite dal Fondo di Solidarietà Sociale appositamente costituito. L’importo da destinare al Fondo sarà determinato annualmente dal Gestore.</w:t>
      </w:r>
    </w:p>
    <w:p w14:paraId="65C799FD" w14:textId="77777777" w:rsidR="00044AEA" w:rsidRPr="00FB1C40" w:rsidRDefault="00044AEA" w:rsidP="00044AEA">
      <w:pPr>
        <w:pStyle w:val="Testocommento"/>
        <w:numPr>
          <w:ilvl w:val="0"/>
          <w:numId w:val="5"/>
        </w:numPr>
        <w:spacing w:line="276" w:lineRule="exact"/>
        <w:ind w:right="432"/>
        <w:jc w:val="both"/>
        <w:textAlignment w:val="baseline"/>
        <w:rPr>
          <w:rFonts w:asciiTheme="majorHAnsi" w:eastAsia="Arial Narrow" w:hAnsiTheme="majorHAnsi"/>
          <w:bCs/>
          <w:color w:val="000000"/>
          <w:spacing w:val="-8"/>
          <w:sz w:val="16"/>
          <w:szCs w:val="16"/>
          <w:lang w:val="it-IT"/>
        </w:rPr>
      </w:pPr>
      <w:r w:rsidRPr="00FB1C40">
        <w:rPr>
          <w:rFonts w:asciiTheme="majorHAnsi" w:eastAsia="Arial Narrow" w:hAnsiTheme="majorHAnsi"/>
          <w:bCs/>
          <w:color w:val="000000"/>
          <w:spacing w:val="-4"/>
          <w:sz w:val="16"/>
          <w:szCs w:val="16"/>
          <w:lang w:val="it-IT"/>
        </w:rPr>
        <w:t xml:space="preserve">I beneficiari delle agevolazioni tariffarie possono essere i titolari di </w:t>
      </w:r>
      <w:r w:rsidRPr="00FB1C40">
        <w:rPr>
          <w:rFonts w:asciiTheme="majorHAnsi" w:eastAsia="Arial Narrow" w:hAnsiTheme="majorHAnsi"/>
          <w:bCs/>
          <w:color w:val="000000"/>
          <w:spacing w:val="-8"/>
          <w:sz w:val="16"/>
          <w:szCs w:val="16"/>
          <w:lang w:val="it-IT"/>
        </w:rPr>
        <w:t>utenze domestico residenti dirette (singole) o indirette (condominiali), che ne abbiano fatta specifica richiesta, tramite i soggetti indicati all’Art. 4.2,  e che versano, anche momentaneamente, in una situazione di oggettiva difficoltà che comporta una diminuzione considerevole del reddito, che può trovare causa, a titolo esemplificativo e non esaustivo, in un momento di congiuntura economica generale negativa, in calamità naturali riconoscibili ovvero negli elementi documentati e specificati di seguito:</w:t>
      </w:r>
    </w:p>
    <w:p w14:paraId="356B76DF" w14:textId="77777777" w:rsidR="00044AEA" w:rsidRPr="00FB1C40" w:rsidRDefault="00044AEA" w:rsidP="00044AEA">
      <w:pPr>
        <w:pStyle w:val="Paragrafoelenco"/>
        <w:numPr>
          <w:ilvl w:val="0"/>
          <w:numId w:val="2"/>
        </w:numPr>
        <w:ind w:right="441"/>
        <w:jc w:val="both"/>
        <w:rPr>
          <w:rFonts w:asciiTheme="majorHAnsi" w:hAnsiTheme="majorHAnsi"/>
          <w:spacing w:val="-9"/>
          <w:sz w:val="16"/>
          <w:szCs w:val="16"/>
        </w:rPr>
      </w:pPr>
      <w:r w:rsidRPr="00FB1C40">
        <w:rPr>
          <w:rFonts w:asciiTheme="majorHAnsi" w:hAnsiTheme="majorHAnsi"/>
          <w:spacing w:val="-9"/>
          <w:sz w:val="16"/>
          <w:szCs w:val="16"/>
        </w:rPr>
        <w:t>lo stato di salute proprio (dell’intestatario del contratto) o di uno o più componenti il nucleo ISEE ovvero qualunque altra condizione documentabile che impedisca al soggetto e/o al convivente di svolgere la normale attività lavorativa, determinando una condizione reddituale in linea con quella prevista per il riconoscimento del bonus sociale e/o con quella prevista per l’integrativo dal Comune di residenza;</w:t>
      </w:r>
    </w:p>
    <w:p w14:paraId="76BC1B6E" w14:textId="77777777" w:rsidR="00044AEA" w:rsidRPr="00FB1C40" w:rsidRDefault="00044AEA" w:rsidP="00044AEA">
      <w:pPr>
        <w:pStyle w:val="Paragrafoelenco"/>
        <w:numPr>
          <w:ilvl w:val="0"/>
          <w:numId w:val="2"/>
        </w:numPr>
        <w:ind w:right="441"/>
        <w:jc w:val="both"/>
        <w:rPr>
          <w:rFonts w:asciiTheme="majorHAnsi" w:hAnsiTheme="majorHAnsi"/>
          <w:spacing w:val="-9"/>
          <w:sz w:val="16"/>
          <w:szCs w:val="16"/>
        </w:rPr>
      </w:pPr>
      <w:r w:rsidRPr="00FB1C40">
        <w:rPr>
          <w:rFonts w:asciiTheme="majorHAnsi" w:hAnsiTheme="majorHAnsi"/>
          <w:spacing w:val="-9"/>
          <w:sz w:val="16"/>
          <w:szCs w:val="16"/>
        </w:rPr>
        <w:t>qualunque altra condizione economica sfavorevole, anch’essa documentabile, che determini una condizione reddituale in linea con quella prevista per il riconoscimento dei bonus sociale ed integrativo.</w:t>
      </w:r>
    </w:p>
    <w:p w14:paraId="297543AC" w14:textId="77777777" w:rsidR="00044AEA" w:rsidRPr="00FB1C40" w:rsidRDefault="00044AEA" w:rsidP="00044AEA">
      <w:pPr>
        <w:pStyle w:val="Testocommento"/>
        <w:numPr>
          <w:ilvl w:val="0"/>
          <w:numId w:val="5"/>
        </w:numPr>
        <w:spacing w:line="276" w:lineRule="exact"/>
        <w:ind w:right="432"/>
        <w:jc w:val="both"/>
        <w:textAlignment w:val="baseline"/>
        <w:rPr>
          <w:rFonts w:asciiTheme="majorHAnsi" w:eastAsia="Arial Narrow" w:hAnsiTheme="majorHAnsi"/>
          <w:bCs/>
          <w:color w:val="000000"/>
          <w:spacing w:val="-4"/>
          <w:sz w:val="16"/>
          <w:szCs w:val="16"/>
          <w:lang w:val="it-IT"/>
        </w:rPr>
      </w:pPr>
      <w:r w:rsidRPr="00FB1C40">
        <w:rPr>
          <w:rFonts w:asciiTheme="majorHAnsi" w:eastAsia="Arial Narrow" w:hAnsiTheme="majorHAnsi"/>
          <w:bCs/>
          <w:color w:val="000000"/>
          <w:spacing w:val="-4"/>
          <w:sz w:val="16"/>
          <w:szCs w:val="16"/>
          <w:lang w:val="it-IT"/>
        </w:rPr>
        <w:t>In ogni caso, l’agevolazione concessa non potrà superare l</w:t>
      </w:r>
      <w:r>
        <w:rPr>
          <w:rFonts w:asciiTheme="majorHAnsi" w:eastAsia="Arial Narrow" w:hAnsiTheme="majorHAnsi"/>
          <w:bCs/>
          <w:color w:val="000000"/>
          <w:spacing w:val="-4"/>
          <w:sz w:val="16"/>
          <w:szCs w:val="16"/>
          <w:lang w:val="it-IT"/>
        </w:rPr>
        <w:t>’</w:t>
      </w:r>
      <w:r w:rsidRPr="00FB1C40">
        <w:rPr>
          <w:rFonts w:asciiTheme="majorHAnsi" w:eastAsia="Arial Narrow" w:hAnsiTheme="majorHAnsi"/>
          <w:bCs/>
          <w:color w:val="000000"/>
          <w:spacing w:val="-4"/>
          <w:sz w:val="16"/>
          <w:szCs w:val="16"/>
          <w:lang w:val="it-IT"/>
        </w:rPr>
        <w:t>ammontare della spesa sostenuta dal beneficiario per i consumi idrici relativi all’anno solare precedente, per come indicato al successivo Art. 4. Le agevolazioni previste per coloro che possono accedere al Fondo di Solidarietà Sociale possono cumularsi con quelle previste dalle Autorità ARERA e/o AIT.</w:t>
      </w:r>
    </w:p>
    <w:p w14:paraId="12B1E8F1" w14:textId="77777777" w:rsidR="00044AEA" w:rsidRPr="00FB1C40" w:rsidRDefault="00044AEA" w:rsidP="00044AEA">
      <w:pPr>
        <w:ind w:right="1274"/>
        <w:textAlignment w:val="baseline"/>
        <w:rPr>
          <w:rFonts w:asciiTheme="majorHAnsi" w:eastAsia="Arial Narrow" w:hAnsiTheme="majorHAnsi"/>
          <w:b/>
          <w:i/>
          <w:iCs/>
          <w:color w:val="000000"/>
          <w:spacing w:val="-4"/>
          <w:sz w:val="14"/>
          <w:szCs w:val="14"/>
          <w:lang w:eastAsia="en-US"/>
        </w:rPr>
      </w:pPr>
    </w:p>
    <w:p w14:paraId="4E4215A7" w14:textId="77777777" w:rsidR="00044AEA" w:rsidRPr="00FB1C40" w:rsidRDefault="00044AEA" w:rsidP="00044AEA">
      <w:pPr>
        <w:pStyle w:val="Corpotesto"/>
        <w:numPr>
          <w:ilvl w:val="0"/>
          <w:numId w:val="6"/>
        </w:numPr>
        <w:spacing w:before="68"/>
        <w:jc w:val="both"/>
        <w:rPr>
          <w:rFonts w:asciiTheme="majorHAnsi" w:hAnsiTheme="majorHAnsi" w:cs="Aptos"/>
          <w:sz w:val="22"/>
          <w:szCs w:val="22"/>
        </w:rPr>
      </w:pPr>
      <w:r w:rsidRPr="00FB1C40">
        <w:rPr>
          <w:rFonts w:asciiTheme="majorHAnsi" w:hAnsiTheme="majorHAnsi" w:cs="Aptos"/>
          <w:sz w:val="22"/>
          <w:szCs w:val="22"/>
        </w:rPr>
        <w:t>La documentazione presentata dal richiedente è stata ritenuta conforme per procedere con la presentazione della domanda di accesso al Fondo di Solidarietà Sociale;</w:t>
      </w:r>
    </w:p>
    <w:p w14:paraId="58459909" w14:textId="5059BA9C" w:rsidR="00044AEA" w:rsidRDefault="00044AEA" w:rsidP="00044AEA">
      <w:pPr>
        <w:pStyle w:val="Corpotesto"/>
        <w:numPr>
          <w:ilvl w:val="0"/>
          <w:numId w:val="6"/>
        </w:numPr>
        <w:spacing w:before="68"/>
        <w:rPr>
          <w:rFonts w:asciiTheme="majorHAnsi" w:hAnsiTheme="majorHAnsi" w:cs="Aptos"/>
          <w:sz w:val="22"/>
          <w:szCs w:val="22"/>
        </w:rPr>
      </w:pPr>
      <w:r w:rsidRPr="00FB1C40">
        <w:rPr>
          <w:rFonts w:asciiTheme="majorHAnsi" w:hAnsiTheme="majorHAnsi" w:cs="Aptos"/>
          <w:sz w:val="22"/>
          <w:szCs w:val="22"/>
        </w:rPr>
        <w:t>Il richiedente è:</w:t>
      </w:r>
      <w:r w:rsidR="00846585">
        <w:rPr>
          <w:rFonts w:asciiTheme="majorHAnsi" w:hAnsiTheme="majorHAnsi" w:cs="Aptos"/>
          <w:sz w:val="22"/>
          <w:szCs w:val="22"/>
        </w:rPr>
        <w:t xml:space="preserve"> </w:t>
      </w:r>
    </w:p>
    <w:p w14:paraId="010CC14B" w14:textId="1D58C40C" w:rsidR="00044AEA" w:rsidRPr="0035791F" w:rsidRDefault="00846585" w:rsidP="007F79A0">
      <w:pPr>
        <w:pStyle w:val="Corpotesto"/>
        <w:spacing w:before="68"/>
        <w:ind w:left="2832" w:firstLine="708"/>
        <w:rPr>
          <w:rFonts w:asciiTheme="majorHAnsi" w:hAnsiTheme="majorHAnsi" w:cs="Aptos"/>
          <w:i/>
          <w:iCs/>
        </w:rPr>
      </w:pPr>
      <w:r w:rsidRPr="0035791F">
        <w:rPr>
          <w:rFonts w:asciiTheme="majorHAnsi" w:hAnsiTheme="majorHAnsi" w:cs="Aptos"/>
          <w:i/>
          <w:iCs/>
        </w:rPr>
        <w:t>(barrare con una X)</w:t>
      </w:r>
    </w:p>
    <w:p w14:paraId="252D5CD8" w14:textId="77777777" w:rsidR="00846585" w:rsidRPr="00846585" w:rsidRDefault="00846585" w:rsidP="00044AEA">
      <w:pPr>
        <w:pStyle w:val="Corpotesto"/>
        <w:spacing w:before="68"/>
        <w:rPr>
          <w:rFonts w:asciiTheme="majorHAnsi" w:hAnsiTheme="majorHAnsi"/>
          <w:sz w:val="2"/>
          <w:szCs w:val="2"/>
        </w:rPr>
      </w:pPr>
    </w:p>
    <w:tbl>
      <w:tblPr>
        <w:tblStyle w:val="Grigliatabella"/>
        <w:tblpPr w:leftFromText="141" w:rightFromText="141" w:vertAnchor="text" w:tblpY="1"/>
        <w:tblOverlap w:val="never"/>
        <w:tblW w:w="0" w:type="auto"/>
        <w:tblLook w:val="04A0" w:firstRow="1" w:lastRow="0" w:firstColumn="1" w:lastColumn="0" w:noHBand="0" w:noVBand="1"/>
      </w:tblPr>
      <w:tblGrid>
        <w:gridCol w:w="236"/>
        <w:gridCol w:w="1999"/>
      </w:tblGrid>
      <w:tr w:rsidR="00044AEA" w14:paraId="6AB68D28" w14:textId="77777777" w:rsidTr="00846585">
        <w:tc>
          <w:tcPr>
            <w:tcW w:w="236" w:type="dxa"/>
            <w:tcBorders>
              <w:right w:val="single" w:sz="4" w:space="0" w:color="auto"/>
            </w:tcBorders>
          </w:tcPr>
          <w:p w14:paraId="6160179C" w14:textId="77777777" w:rsidR="00044AEA" w:rsidRDefault="00044AEA" w:rsidP="00846585">
            <w:pPr>
              <w:pStyle w:val="Corpotesto"/>
              <w:spacing w:before="5"/>
              <w:jc w:val="center"/>
              <w:rPr>
                <w:rFonts w:asciiTheme="majorHAnsi" w:hAnsiTheme="majorHAnsi"/>
                <w:sz w:val="22"/>
                <w:szCs w:val="22"/>
              </w:rPr>
            </w:pPr>
          </w:p>
        </w:tc>
        <w:tc>
          <w:tcPr>
            <w:tcW w:w="1999" w:type="dxa"/>
            <w:tcBorders>
              <w:top w:val="nil"/>
              <w:left w:val="single" w:sz="4" w:space="0" w:color="auto"/>
              <w:bottom w:val="nil"/>
              <w:right w:val="nil"/>
            </w:tcBorders>
          </w:tcPr>
          <w:p w14:paraId="3E76B2CF" w14:textId="77777777" w:rsidR="00044AEA" w:rsidRDefault="00044AEA" w:rsidP="00846585">
            <w:pPr>
              <w:pStyle w:val="Corpotesto"/>
              <w:spacing w:before="5"/>
              <w:jc w:val="center"/>
              <w:rPr>
                <w:rFonts w:asciiTheme="majorHAnsi" w:hAnsiTheme="majorHAnsi"/>
                <w:sz w:val="22"/>
                <w:szCs w:val="22"/>
              </w:rPr>
            </w:pPr>
            <w:r w:rsidRPr="002B4BD4">
              <w:rPr>
                <w:rFonts w:ascii="Aptos Display" w:hAnsi="Aptos Display" w:cs="Aptos"/>
                <w:b/>
                <w:bCs/>
                <w:sz w:val="22"/>
                <w:szCs w:val="22"/>
              </w:rPr>
              <w:t>UTENTE DIRETTO</w:t>
            </w:r>
          </w:p>
        </w:tc>
      </w:tr>
    </w:tbl>
    <w:tbl>
      <w:tblPr>
        <w:tblStyle w:val="Grigliatabella"/>
        <w:tblW w:w="0" w:type="auto"/>
        <w:tblInd w:w="250" w:type="dxa"/>
        <w:tblLook w:val="04A0" w:firstRow="1" w:lastRow="0" w:firstColumn="1" w:lastColumn="0" w:noHBand="0" w:noVBand="1"/>
      </w:tblPr>
      <w:tblGrid>
        <w:gridCol w:w="236"/>
        <w:gridCol w:w="6426"/>
      </w:tblGrid>
      <w:tr w:rsidR="00044AEA" w14:paraId="2770F3F3" w14:textId="77777777" w:rsidTr="00846585">
        <w:tc>
          <w:tcPr>
            <w:tcW w:w="236" w:type="dxa"/>
            <w:tcBorders>
              <w:right w:val="single" w:sz="4" w:space="0" w:color="auto"/>
            </w:tcBorders>
          </w:tcPr>
          <w:p w14:paraId="78522F30" w14:textId="77777777" w:rsidR="00044AEA" w:rsidRDefault="00044AEA" w:rsidP="00846585">
            <w:pPr>
              <w:pStyle w:val="Corpotesto"/>
              <w:tabs>
                <w:tab w:val="left" w:pos="1077"/>
              </w:tabs>
              <w:spacing w:before="5"/>
              <w:jc w:val="center"/>
              <w:rPr>
                <w:rFonts w:asciiTheme="majorHAnsi" w:hAnsiTheme="majorHAnsi"/>
                <w:sz w:val="22"/>
                <w:szCs w:val="22"/>
              </w:rPr>
            </w:pPr>
            <w:bookmarkStart w:id="2" w:name="_Hlk200984297"/>
          </w:p>
        </w:tc>
        <w:tc>
          <w:tcPr>
            <w:tcW w:w="6426" w:type="dxa"/>
            <w:tcBorders>
              <w:top w:val="nil"/>
              <w:left w:val="single" w:sz="4" w:space="0" w:color="auto"/>
              <w:bottom w:val="nil"/>
              <w:right w:val="nil"/>
            </w:tcBorders>
            <w:vAlign w:val="center"/>
          </w:tcPr>
          <w:p w14:paraId="03E947B7" w14:textId="1F0D759F" w:rsidR="00044AEA" w:rsidRDefault="00044AEA" w:rsidP="00846585">
            <w:pPr>
              <w:pStyle w:val="Corpotesto"/>
              <w:tabs>
                <w:tab w:val="left" w:pos="1077"/>
              </w:tabs>
              <w:spacing w:before="5"/>
              <w:jc w:val="center"/>
              <w:rPr>
                <w:rFonts w:asciiTheme="majorHAnsi" w:hAnsiTheme="majorHAnsi"/>
                <w:sz w:val="22"/>
                <w:szCs w:val="22"/>
              </w:rPr>
            </w:pPr>
            <w:r w:rsidRPr="00B679FD">
              <w:rPr>
                <w:rFonts w:asciiTheme="majorHAnsi" w:hAnsiTheme="majorHAnsi" w:cs="Aptos"/>
                <w:b/>
                <w:bCs/>
                <w:sz w:val="22"/>
                <w:szCs w:val="22"/>
              </w:rPr>
              <w:t>UTENTE INDIRETTO</w:t>
            </w:r>
            <w:r>
              <w:rPr>
                <w:rFonts w:asciiTheme="majorHAnsi" w:hAnsiTheme="majorHAnsi" w:cs="Aptos"/>
                <w:sz w:val="22"/>
                <w:szCs w:val="22"/>
              </w:rPr>
              <w:t xml:space="preserve"> </w:t>
            </w:r>
            <w:r w:rsidRPr="00B679FD">
              <w:rPr>
                <w:rFonts w:ascii="Aptos Display" w:hAnsi="Aptos Display" w:cs="Aptos"/>
                <w:sz w:val="20"/>
                <w:szCs w:val="20"/>
              </w:rPr>
              <w:t xml:space="preserve">(contratto di fornitura del SII intestato al </w:t>
            </w:r>
            <w:r w:rsidR="00846585">
              <w:rPr>
                <w:rFonts w:ascii="Aptos Display" w:hAnsi="Aptos Display" w:cs="Aptos"/>
                <w:sz w:val="20"/>
                <w:szCs w:val="20"/>
              </w:rPr>
              <w:t>C</w:t>
            </w:r>
            <w:r w:rsidRPr="00B679FD">
              <w:rPr>
                <w:rFonts w:ascii="Aptos Display" w:hAnsi="Aptos Display" w:cs="Aptos"/>
                <w:sz w:val="20"/>
                <w:szCs w:val="20"/>
              </w:rPr>
              <w:t>ondominio)</w:t>
            </w:r>
          </w:p>
        </w:tc>
      </w:tr>
      <w:bookmarkEnd w:id="2"/>
    </w:tbl>
    <w:p w14:paraId="334B7B28" w14:textId="77777777" w:rsidR="00044AEA" w:rsidRPr="00FB1C40" w:rsidRDefault="00044AEA" w:rsidP="00044AEA">
      <w:pPr>
        <w:pStyle w:val="Corpotesto"/>
        <w:tabs>
          <w:tab w:val="left" w:pos="1077"/>
        </w:tabs>
        <w:spacing w:before="5"/>
        <w:rPr>
          <w:rFonts w:asciiTheme="majorHAnsi" w:hAnsiTheme="majorHAnsi"/>
          <w:sz w:val="22"/>
          <w:szCs w:val="22"/>
        </w:rPr>
      </w:pPr>
    </w:p>
    <w:p w14:paraId="32617097" w14:textId="3FED065C" w:rsidR="00C72A97" w:rsidRDefault="00AE63A4" w:rsidP="00044AEA">
      <w:pPr>
        <w:pStyle w:val="Corpotesto"/>
        <w:tabs>
          <w:tab w:val="left" w:pos="3741"/>
          <w:tab w:val="left" w:pos="4569"/>
          <w:tab w:val="left" w:pos="6548"/>
          <w:tab w:val="left" w:pos="8022"/>
        </w:tabs>
        <w:rPr>
          <w:rFonts w:asciiTheme="majorHAnsi" w:hAnsiTheme="majorHAnsi" w:cs="Aptos"/>
          <w:color w:val="231F1F"/>
          <w:sz w:val="22"/>
          <w:szCs w:val="22"/>
        </w:rPr>
      </w:pPr>
      <w:r>
        <w:rPr>
          <w:rFonts w:asciiTheme="majorHAnsi" w:hAnsiTheme="majorHAnsi" w:cs="Aptos"/>
          <w:b/>
          <w:bCs/>
          <w:color w:val="231F1F"/>
          <w:sz w:val="22"/>
          <w:szCs w:val="22"/>
        </w:rPr>
        <w:t xml:space="preserve">Solo per Utente Indiretto: </w:t>
      </w:r>
      <w:r w:rsidR="00C72A97">
        <w:rPr>
          <w:rFonts w:asciiTheme="majorHAnsi" w:hAnsiTheme="majorHAnsi" w:cs="Aptos"/>
          <w:b/>
          <w:bCs/>
          <w:color w:val="231F1F"/>
          <w:sz w:val="22"/>
          <w:szCs w:val="22"/>
        </w:rPr>
        <w:t xml:space="preserve">IBAN </w:t>
      </w:r>
      <w:r w:rsidR="00C72A97" w:rsidRPr="00C72A97">
        <w:rPr>
          <w:rFonts w:asciiTheme="majorHAnsi" w:hAnsiTheme="majorHAnsi" w:cs="Aptos"/>
          <w:color w:val="231F1F"/>
          <w:sz w:val="22"/>
          <w:szCs w:val="22"/>
        </w:rPr>
        <w:t xml:space="preserve">per </w:t>
      </w:r>
      <w:r>
        <w:rPr>
          <w:rFonts w:asciiTheme="majorHAnsi" w:hAnsiTheme="majorHAnsi" w:cs="Aptos"/>
          <w:color w:val="231F1F"/>
          <w:sz w:val="22"/>
          <w:szCs w:val="22"/>
        </w:rPr>
        <w:t xml:space="preserve">eventuale </w:t>
      </w:r>
      <w:r w:rsidR="00C72A97" w:rsidRPr="00C72A97">
        <w:rPr>
          <w:rFonts w:asciiTheme="majorHAnsi" w:hAnsiTheme="majorHAnsi" w:cs="Aptos"/>
          <w:color w:val="231F1F"/>
          <w:sz w:val="22"/>
          <w:szCs w:val="22"/>
        </w:rPr>
        <w:t xml:space="preserve">erogazione bonus </w:t>
      </w:r>
    </w:p>
    <w:p w14:paraId="16021FA9" w14:textId="120EF52F" w:rsidR="00C72A97" w:rsidRPr="00DF4CB7" w:rsidRDefault="00C72A97" w:rsidP="00044AEA">
      <w:pPr>
        <w:pStyle w:val="Corpotesto"/>
        <w:tabs>
          <w:tab w:val="left" w:pos="3741"/>
          <w:tab w:val="left" w:pos="4569"/>
          <w:tab w:val="left" w:pos="6548"/>
          <w:tab w:val="left" w:pos="8022"/>
        </w:tabs>
        <w:rPr>
          <w:rFonts w:asciiTheme="majorHAnsi" w:hAnsiTheme="majorHAnsi" w:cs="Aptos"/>
          <w:color w:val="231F1F"/>
          <w:sz w:val="52"/>
          <w:szCs w:val="52"/>
        </w:rPr>
      </w:pP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r w:rsidRPr="00DF4CB7">
        <w:rPr>
          <w:rFonts w:asciiTheme="majorHAnsi" w:hAnsiTheme="majorHAnsi" w:cs="Aptos"/>
          <w:color w:val="231F1F"/>
          <w:sz w:val="52"/>
          <w:szCs w:val="52"/>
        </w:rPr>
        <w:sym w:font="Symbol" w:char="F0FF"/>
      </w:r>
    </w:p>
    <w:p w14:paraId="17B49313" w14:textId="77777777" w:rsidR="00C72A97" w:rsidRDefault="00C72A97" w:rsidP="00044AEA">
      <w:pPr>
        <w:pStyle w:val="Corpotesto"/>
        <w:tabs>
          <w:tab w:val="left" w:pos="3741"/>
          <w:tab w:val="left" w:pos="4569"/>
          <w:tab w:val="left" w:pos="6548"/>
          <w:tab w:val="left" w:pos="8022"/>
        </w:tabs>
        <w:rPr>
          <w:rFonts w:asciiTheme="majorHAnsi" w:hAnsiTheme="majorHAnsi" w:cs="Aptos"/>
          <w:b/>
          <w:bCs/>
          <w:color w:val="231F1F"/>
          <w:sz w:val="22"/>
          <w:szCs w:val="22"/>
        </w:rPr>
      </w:pPr>
    </w:p>
    <w:p w14:paraId="71C08B1D" w14:textId="528423E2" w:rsidR="00044AEA" w:rsidRDefault="00044AEA" w:rsidP="00044AEA">
      <w:pPr>
        <w:pStyle w:val="Corpotesto"/>
        <w:tabs>
          <w:tab w:val="left" w:pos="3741"/>
          <w:tab w:val="left" w:pos="4569"/>
          <w:tab w:val="left" w:pos="6548"/>
          <w:tab w:val="left" w:pos="8022"/>
        </w:tabs>
        <w:rPr>
          <w:rFonts w:asciiTheme="majorHAnsi" w:hAnsiTheme="majorHAnsi"/>
          <w:color w:val="060405"/>
          <w:w w:val="105"/>
          <w:sz w:val="22"/>
          <w:szCs w:val="22"/>
        </w:rPr>
      </w:pPr>
      <w:r w:rsidRPr="00FB1C40">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35D8022C" wp14:editId="3282C295">
                <wp:simplePos x="0" y="0"/>
                <wp:positionH relativeFrom="page">
                  <wp:posOffset>6288405</wp:posOffset>
                </wp:positionH>
                <wp:positionV relativeFrom="paragraph">
                  <wp:posOffset>121920</wp:posOffset>
                </wp:positionV>
                <wp:extent cx="26670" cy="7620"/>
                <wp:effectExtent l="0" t="0" r="0" b="0"/>
                <wp:wrapNone/>
                <wp:docPr id="298292540"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7620"/>
                        </a:xfrm>
                        <a:prstGeom prst="rect">
                          <a:avLst/>
                        </a:prstGeom>
                        <a:solidFill>
                          <a:srgbClr val="06040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A6C33" id="Rettangolo 2" o:spid="_x0000_s1026" style="position:absolute;margin-left:495.15pt;margin-top:9.6pt;width:2.1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" fillcolor="#060405" stroked="f">
                <w10:wrap anchorx="page"/>
              </v:rect>
            </w:pict>
          </mc:Fallback>
        </mc:AlternateContent>
      </w:r>
      <w:r w:rsidRPr="00FB1C40">
        <w:rPr>
          <w:rFonts w:asciiTheme="majorHAnsi" w:hAnsiTheme="majorHAnsi" w:cs="Aptos"/>
          <w:b/>
          <w:bCs/>
          <w:color w:val="231F1F"/>
          <w:sz w:val="22"/>
          <w:szCs w:val="22"/>
        </w:rPr>
        <w:t xml:space="preserve">Il sottoscritto DICHIARA pertanto </w:t>
      </w:r>
      <w:r w:rsidRPr="00FB1C40">
        <w:rPr>
          <w:rFonts w:asciiTheme="majorHAnsi" w:hAnsiTheme="majorHAnsi" w:cs="Aptos"/>
          <w:color w:val="231F1F"/>
          <w:sz w:val="22"/>
          <w:szCs w:val="22"/>
        </w:rPr>
        <w:t>che il richiedente soddisfa tutti i requisiti ai fini dell’accesso al Fondo di Solidarietà Sociale istituito da Acquedotto del Fiora Spa</w:t>
      </w:r>
      <w:r w:rsidRPr="00FB1C40">
        <w:rPr>
          <w:rFonts w:asciiTheme="majorHAnsi" w:hAnsiTheme="majorHAnsi"/>
          <w:color w:val="060405"/>
          <w:w w:val="105"/>
          <w:sz w:val="22"/>
          <w:szCs w:val="22"/>
        </w:rPr>
        <w:t>.</w:t>
      </w:r>
    </w:p>
    <w:p w14:paraId="1EB27D55" w14:textId="77777777" w:rsidR="00C72A97" w:rsidRDefault="00C72A97" w:rsidP="00044AEA">
      <w:pPr>
        <w:pStyle w:val="Corpotesto"/>
        <w:tabs>
          <w:tab w:val="left" w:pos="3741"/>
          <w:tab w:val="left" w:pos="4569"/>
          <w:tab w:val="left" w:pos="6548"/>
          <w:tab w:val="left" w:pos="8022"/>
        </w:tabs>
        <w:rPr>
          <w:rFonts w:asciiTheme="majorHAnsi" w:hAnsiTheme="majorHAnsi"/>
          <w:color w:val="060405"/>
          <w:w w:val="105"/>
          <w:sz w:val="22"/>
          <w:szCs w:val="22"/>
        </w:rPr>
      </w:pPr>
    </w:p>
    <w:p w14:paraId="5F7BF1AD" w14:textId="0368F288" w:rsidR="00C72A97" w:rsidRDefault="00C72A97" w:rsidP="00044AEA">
      <w:pPr>
        <w:pStyle w:val="Corpotesto"/>
        <w:tabs>
          <w:tab w:val="left" w:pos="3741"/>
          <w:tab w:val="left" w:pos="4569"/>
          <w:tab w:val="left" w:pos="6548"/>
          <w:tab w:val="left" w:pos="8022"/>
        </w:tabs>
        <w:rPr>
          <w:rFonts w:asciiTheme="majorHAnsi" w:hAnsiTheme="majorHAnsi"/>
          <w:color w:val="060405"/>
          <w:w w:val="105"/>
          <w:sz w:val="12"/>
          <w:szCs w:val="12"/>
        </w:rPr>
      </w:pPr>
      <w:r w:rsidRPr="00AE63A4">
        <w:rPr>
          <w:rFonts w:asciiTheme="majorHAnsi" w:hAnsiTheme="majorHAnsi"/>
          <w:b/>
          <w:bCs/>
          <w:color w:val="060405"/>
          <w:w w:val="105"/>
          <w:sz w:val="22"/>
          <w:szCs w:val="22"/>
        </w:rPr>
        <w:t>Luogo/Data</w:t>
      </w:r>
      <w:r>
        <w:rPr>
          <w:rFonts w:asciiTheme="majorHAnsi" w:hAnsiTheme="majorHAnsi"/>
          <w:color w:val="060405"/>
          <w:w w:val="105"/>
          <w:sz w:val="22"/>
          <w:szCs w:val="22"/>
        </w:rPr>
        <w:t xml:space="preserve"> </w:t>
      </w:r>
      <w:r w:rsidR="00AE63A4">
        <w:rPr>
          <w:rFonts w:asciiTheme="majorHAnsi" w:hAnsiTheme="majorHAnsi"/>
          <w:color w:val="060405"/>
          <w:w w:val="105"/>
          <w:sz w:val="22"/>
          <w:szCs w:val="22"/>
        </w:rPr>
        <w:t xml:space="preserve">________________________________ </w:t>
      </w:r>
      <w:r w:rsidRPr="00AE63A4">
        <w:rPr>
          <w:rFonts w:asciiTheme="majorHAnsi" w:hAnsiTheme="majorHAnsi"/>
          <w:b/>
          <w:bCs/>
          <w:color w:val="060405"/>
          <w:w w:val="105"/>
          <w:sz w:val="22"/>
          <w:szCs w:val="22"/>
        </w:rPr>
        <w:t>Firma del dichiarante</w:t>
      </w:r>
      <w:r>
        <w:rPr>
          <w:rFonts w:asciiTheme="majorHAnsi" w:hAnsiTheme="majorHAnsi"/>
          <w:color w:val="060405"/>
          <w:w w:val="105"/>
          <w:sz w:val="22"/>
          <w:szCs w:val="22"/>
        </w:rPr>
        <w:t xml:space="preserve"> ___________________________</w:t>
      </w:r>
    </w:p>
    <w:p w14:paraId="02A5D2B9" w14:textId="77777777" w:rsidR="00044AEA" w:rsidRPr="002B4BD4" w:rsidRDefault="00044AEA" w:rsidP="00044AEA">
      <w:pPr>
        <w:pStyle w:val="Corpotesto"/>
        <w:tabs>
          <w:tab w:val="left" w:pos="3741"/>
          <w:tab w:val="left" w:pos="4569"/>
          <w:tab w:val="left" w:pos="6548"/>
          <w:tab w:val="left" w:pos="8022"/>
        </w:tabs>
        <w:rPr>
          <w:rFonts w:asciiTheme="majorHAnsi" w:hAnsiTheme="majorHAnsi"/>
          <w:color w:val="060405"/>
          <w:w w:val="105"/>
          <w:sz w:val="12"/>
          <w:szCs w:val="12"/>
        </w:rPr>
      </w:pPr>
    </w:p>
    <w:p w14:paraId="506BCF87" w14:textId="03844C0F" w:rsidR="00044AEA" w:rsidRPr="00044AEA" w:rsidRDefault="004D35F5" w:rsidP="00044AEA">
      <w:pPr>
        <w:pStyle w:val="Corpotesto"/>
        <w:tabs>
          <w:tab w:val="left" w:pos="3258"/>
        </w:tabs>
        <w:spacing w:before="67"/>
        <w:rPr>
          <w:rFonts w:asciiTheme="majorHAnsi" w:hAnsiTheme="majorHAnsi"/>
          <w:b/>
          <w:color w:val="107E97"/>
          <w:w w:val="105"/>
          <w:sz w:val="22"/>
          <w:szCs w:val="22"/>
        </w:rPr>
      </w:pPr>
      <w:r>
        <w:rPr>
          <w:noProof/>
          <w14:ligatures w14:val="standardContextual"/>
        </w:rPr>
        <mc:AlternateContent>
          <mc:Choice Requires="wps">
            <w:drawing>
              <wp:inline distT="0" distB="0" distL="0" distR="0" wp14:anchorId="454BC793" wp14:editId="7A2EDBCE">
                <wp:extent cx="58000" cy="128211"/>
                <wp:effectExtent l="0" t="0" r="0" b="5715"/>
                <wp:docPr id="1" name="Elemento grafico 7" descr="Graffetta con riempimento a tinta unita"/>
                <wp:cNvGraphicFramePr/>
                <a:graphic xmlns:a="http://schemas.openxmlformats.org/drawingml/2006/main">
                  <a:graphicData uri="http://schemas.microsoft.com/office/word/2010/wordprocessingShape">
                    <wps:wsp>
                      <wps:cNvSpPr/>
                      <wps:spPr>
                        <a:xfrm>
                          <a:off x="0" y="0"/>
                          <a:ext cx="58000" cy="128211"/>
                        </a:xfrm>
                        <a:custGeom>
                          <a:avLst/>
                          <a:gdLst>
                            <a:gd name="connsiteX0" fmla="*/ 29000 w 58000"/>
                            <a:gd name="connsiteY0" fmla="*/ 128211 h 128211"/>
                            <a:gd name="connsiteX1" fmla="*/ 0 w 58000"/>
                            <a:gd name="connsiteY1" fmla="*/ 99211 h 128211"/>
                            <a:gd name="connsiteX2" fmla="*/ 0 w 58000"/>
                            <a:gd name="connsiteY2" fmla="*/ 21369 h 128211"/>
                            <a:gd name="connsiteX3" fmla="*/ 21369 w 58000"/>
                            <a:gd name="connsiteY3" fmla="*/ 0 h 128211"/>
                            <a:gd name="connsiteX4" fmla="*/ 42737 w 58000"/>
                            <a:gd name="connsiteY4" fmla="*/ 21369 h 128211"/>
                            <a:gd name="connsiteX5" fmla="*/ 42737 w 58000"/>
                            <a:gd name="connsiteY5" fmla="*/ 93106 h 128211"/>
                            <a:gd name="connsiteX6" fmla="*/ 29000 w 58000"/>
                            <a:gd name="connsiteY6" fmla="*/ 106843 h 128211"/>
                            <a:gd name="connsiteX7" fmla="*/ 15263 w 58000"/>
                            <a:gd name="connsiteY7" fmla="*/ 93106 h 128211"/>
                            <a:gd name="connsiteX8" fmla="*/ 15263 w 58000"/>
                            <a:gd name="connsiteY8" fmla="*/ 56474 h 128211"/>
                            <a:gd name="connsiteX9" fmla="*/ 24421 w 58000"/>
                            <a:gd name="connsiteY9" fmla="*/ 56474 h 128211"/>
                            <a:gd name="connsiteX10" fmla="*/ 24421 w 58000"/>
                            <a:gd name="connsiteY10" fmla="*/ 93106 h 128211"/>
                            <a:gd name="connsiteX11" fmla="*/ 29000 w 58000"/>
                            <a:gd name="connsiteY11" fmla="*/ 97685 h 128211"/>
                            <a:gd name="connsiteX12" fmla="*/ 33579 w 58000"/>
                            <a:gd name="connsiteY12" fmla="*/ 93106 h 128211"/>
                            <a:gd name="connsiteX13" fmla="*/ 33579 w 58000"/>
                            <a:gd name="connsiteY13" fmla="*/ 21369 h 128211"/>
                            <a:gd name="connsiteX14" fmla="*/ 21369 w 58000"/>
                            <a:gd name="connsiteY14" fmla="*/ 9158 h 128211"/>
                            <a:gd name="connsiteX15" fmla="*/ 9158 w 58000"/>
                            <a:gd name="connsiteY15" fmla="*/ 21369 h 128211"/>
                            <a:gd name="connsiteX16" fmla="*/ 9158 w 58000"/>
                            <a:gd name="connsiteY16" fmla="*/ 99211 h 128211"/>
                            <a:gd name="connsiteX17" fmla="*/ 29000 w 58000"/>
                            <a:gd name="connsiteY17" fmla="*/ 119053 h 128211"/>
                            <a:gd name="connsiteX18" fmla="*/ 48842 w 58000"/>
                            <a:gd name="connsiteY18" fmla="*/ 99211 h 128211"/>
                            <a:gd name="connsiteX19" fmla="*/ 48842 w 58000"/>
                            <a:gd name="connsiteY19" fmla="*/ 67158 h 128211"/>
                            <a:gd name="connsiteX20" fmla="*/ 58000 w 58000"/>
                            <a:gd name="connsiteY20" fmla="*/ 67158 h 128211"/>
                            <a:gd name="connsiteX21" fmla="*/ 58000 w 58000"/>
                            <a:gd name="connsiteY21" fmla="*/ 99211 h 128211"/>
                            <a:gd name="connsiteX22" fmla="*/ 29000 w 58000"/>
                            <a:gd name="connsiteY22" fmla="*/ 128211 h 128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8000" h="128211">
                              <a:moveTo>
                                <a:pt x="29000" y="128211"/>
                              </a:moveTo>
                              <a:cubicBezTo>
                                <a:pt x="12974" y="128211"/>
                                <a:pt x="0" y="115237"/>
                                <a:pt x="0" y="99211"/>
                              </a:cubicBezTo>
                              <a:lnTo>
                                <a:pt x="0" y="21369"/>
                              </a:lnTo>
                              <a:cubicBezTo>
                                <a:pt x="0" y="9616"/>
                                <a:pt x="9616" y="0"/>
                                <a:pt x="21369" y="0"/>
                              </a:cubicBezTo>
                              <a:cubicBezTo>
                                <a:pt x="33121" y="0"/>
                                <a:pt x="42737" y="9616"/>
                                <a:pt x="42737" y="21369"/>
                              </a:cubicBezTo>
                              <a:lnTo>
                                <a:pt x="42737" y="93106"/>
                              </a:lnTo>
                              <a:cubicBezTo>
                                <a:pt x="42737" y="100737"/>
                                <a:pt x="36632" y="106843"/>
                                <a:pt x="29000" y="106843"/>
                              </a:cubicBezTo>
                              <a:cubicBezTo>
                                <a:pt x="21369" y="106843"/>
                                <a:pt x="15263" y="100737"/>
                                <a:pt x="15263" y="93106"/>
                              </a:cubicBezTo>
                              <a:lnTo>
                                <a:pt x="15263" y="56474"/>
                              </a:lnTo>
                              <a:lnTo>
                                <a:pt x="24421" y="56474"/>
                              </a:lnTo>
                              <a:lnTo>
                                <a:pt x="24421" y="93106"/>
                              </a:lnTo>
                              <a:cubicBezTo>
                                <a:pt x="24421" y="95700"/>
                                <a:pt x="26405" y="97685"/>
                                <a:pt x="29000" y="97685"/>
                              </a:cubicBezTo>
                              <a:cubicBezTo>
                                <a:pt x="31595" y="97685"/>
                                <a:pt x="33579" y="95700"/>
                                <a:pt x="33579" y="93106"/>
                              </a:cubicBezTo>
                              <a:lnTo>
                                <a:pt x="33579" y="21369"/>
                              </a:lnTo>
                              <a:cubicBezTo>
                                <a:pt x="33579" y="14653"/>
                                <a:pt x="28084" y="9158"/>
                                <a:pt x="21369" y="9158"/>
                              </a:cubicBezTo>
                              <a:cubicBezTo>
                                <a:pt x="14653" y="9158"/>
                                <a:pt x="9158" y="14653"/>
                                <a:pt x="9158" y="21369"/>
                              </a:cubicBezTo>
                              <a:lnTo>
                                <a:pt x="9158" y="99211"/>
                              </a:lnTo>
                              <a:cubicBezTo>
                                <a:pt x="9158" y="110201"/>
                                <a:pt x="18011" y="119053"/>
                                <a:pt x="29000" y="119053"/>
                              </a:cubicBezTo>
                              <a:cubicBezTo>
                                <a:pt x="39990" y="119053"/>
                                <a:pt x="48842" y="110201"/>
                                <a:pt x="48842" y="99211"/>
                              </a:cubicBezTo>
                              <a:lnTo>
                                <a:pt x="48842" y="67158"/>
                              </a:lnTo>
                              <a:lnTo>
                                <a:pt x="58000" y="67158"/>
                              </a:lnTo>
                              <a:lnTo>
                                <a:pt x="58000" y="99211"/>
                              </a:lnTo>
                              <a:cubicBezTo>
                                <a:pt x="58000" y="115237"/>
                                <a:pt x="45027" y="128211"/>
                                <a:pt x="29000" y="128211"/>
                              </a:cubicBezTo>
                              <a:close/>
                            </a:path>
                          </a:pathLst>
                        </a:custGeom>
                        <a:solidFill>
                          <a:schemeClr val="tx2">
                            <a:lumMod val="50000"/>
                            <a:lumOff val="50000"/>
                          </a:schemeClr>
                        </a:solidFill>
                        <a:ln w="14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1A146A" id="Elemento grafico 7" o:spid="_x0000_s1026" alt="Graffetta con riempimento a tinta unita" style="width:4.55pt;height:10.1pt;visibility:visible;mso-wrap-style:square;mso-left-percent:-10001;mso-top-percent:-10001;mso-position-horizontal:absolute;mso-position-horizontal-relative:char;mso-position-vertical:absolute;mso-position-vertical-relative:line;mso-left-percent:-10001;mso-top-percent:-10001;v-text-anchor:middle" coordsize="58000,12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" path="m29000,128211c12974,128211,,115237,,99211l,21369c,9616,9616,,21369,,33121,,42737,9616,42737,21369r,71737c42737,100737,36632,106843,29000,106843v-7631,,-13737,-6106,-13737,-13737l15263,56474r9158,l24421,93106v,2594,1984,4579,4579,4579c31595,97685,33579,95700,33579,93106r,-71737c33579,14653,28084,9158,21369,9158v-6716,,-12211,5495,-12211,12211l9158,99211v,10990,8853,19842,19842,19842c39990,119053,48842,110201,48842,99211r,-32053l58000,67158r,32053c58000,115237,45027,128211,29000,128211xe" fillcolor="#4e95d9 [1631]" stroked="f" strokeweight=".04133mm">
                <v:stroke joinstyle="miter"/>
                <v:path arrowok="t" o:connecttype="custom" o:connectlocs="29000,128211;0,99211;0,21369;21369,0;42737,21369;42737,93106;29000,106843;15263,93106;15263,56474;24421,56474;24421,93106;29000,97685;33579,93106;33579,21369;21369,9158;9158,21369;9158,99211;29000,119053;48842,99211;48842,67158;58000,67158;58000,99211;29000,128211" o:connectangles="0,0,0,0,0,0,0,0,0,0,0,0,0,0,0,0,0,0,0,0,0,0,0"/>
                <w10:anchorlock/>
              </v:shape>
            </w:pict>
          </mc:Fallback>
        </mc:AlternateContent>
      </w:r>
      <w:r>
        <w:rPr>
          <w:rFonts w:asciiTheme="majorHAnsi" w:hAnsiTheme="majorHAnsi"/>
          <w:b/>
          <w:color w:val="107E97"/>
          <w:w w:val="105"/>
          <w:sz w:val="22"/>
          <w:szCs w:val="22"/>
        </w:rPr>
        <w:t xml:space="preserve"> </w:t>
      </w:r>
      <w:r w:rsidR="00044AEA" w:rsidRPr="00044AEA">
        <w:rPr>
          <w:rFonts w:asciiTheme="majorHAnsi" w:hAnsiTheme="majorHAnsi"/>
          <w:b/>
          <w:color w:val="107E97"/>
          <w:w w:val="105"/>
          <w:sz w:val="22"/>
          <w:szCs w:val="22"/>
        </w:rPr>
        <w:t>Allegati</w:t>
      </w:r>
    </w:p>
    <w:p w14:paraId="53054256" w14:textId="77777777" w:rsidR="00044AEA" w:rsidRPr="00044AEA" w:rsidRDefault="00044AEA" w:rsidP="00044AEA">
      <w:pPr>
        <w:pStyle w:val="Corpotesto"/>
        <w:numPr>
          <w:ilvl w:val="0"/>
          <w:numId w:val="1"/>
        </w:numPr>
        <w:rPr>
          <w:rFonts w:asciiTheme="majorHAnsi" w:hAnsiTheme="majorHAnsi"/>
          <w:color w:val="000000"/>
          <w:w w:val="105"/>
          <w:sz w:val="22"/>
          <w:szCs w:val="22"/>
        </w:rPr>
      </w:pPr>
      <w:r w:rsidRPr="00044AEA">
        <w:rPr>
          <w:rFonts w:asciiTheme="majorHAnsi" w:hAnsiTheme="majorHAnsi"/>
          <w:color w:val="000000"/>
          <w:w w:val="105"/>
          <w:sz w:val="22"/>
          <w:szCs w:val="22"/>
        </w:rPr>
        <w:t>Copia del documento d’identità in corso di validità del richiedente</w:t>
      </w:r>
    </w:p>
    <w:p w14:paraId="0BCEC459" w14:textId="73E23951" w:rsidR="00044AEA" w:rsidRDefault="00044AEA" w:rsidP="00044AEA">
      <w:pPr>
        <w:pStyle w:val="Corpotesto"/>
        <w:numPr>
          <w:ilvl w:val="0"/>
          <w:numId w:val="1"/>
        </w:numPr>
        <w:rPr>
          <w:rFonts w:asciiTheme="majorHAnsi" w:hAnsiTheme="majorHAnsi"/>
          <w:color w:val="000000"/>
          <w:w w:val="105"/>
          <w:sz w:val="22"/>
          <w:szCs w:val="22"/>
        </w:rPr>
      </w:pPr>
      <w:r w:rsidRPr="00044AEA">
        <w:rPr>
          <w:rFonts w:asciiTheme="majorHAnsi" w:hAnsiTheme="majorHAnsi"/>
          <w:color w:val="000000"/>
          <w:w w:val="105"/>
          <w:sz w:val="22"/>
          <w:szCs w:val="22"/>
        </w:rPr>
        <w:t xml:space="preserve">Copia del documento d’identità in corso del </w:t>
      </w:r>
      <w:r w:rsidR="00846585">
        <w:rPr>
          <w:rFonts w:asciiTheme="majorHAnsi" w:hAnsiTheme="majorHAnsi"/>
          <w:color w:val="000000"/>
          <w:w w:val="105"/>
          <w:sz w:val="22"/>
          <w:szCs w:val="22"/>
        </w:rPr>
        <w:t>dichiarante</w:t>
      </w:r>
    </w:p>
    <w:p w14:paraId="5C4895C2" w14:textId="46047DF6" w:rsidR="00C72A97" w:rsidRPr="00044AEA" w:rsidRDefault="00C72A97" w:rsidP="00044AEA">
      <w:pPr>
        <w:pStyle w:val="Corpotesto"/>
        <w:numPr>
          <w:ilvl w:val="0"/>
          <w:numId w:val="1"/>
        </w:numPr>
        <w:rPr>
          <w:rFonts w:asciiTheme="majorHAnsi" w:hAnsiTheme="majorHAnsi"/>
          <w:color w:val="000000"/>
          <w:w w:val="105"/>
          <w:sz w:val="22"/>
          <w:szCs w:val="22"/>
        </w:rPr>
      </w:pPr>
      <w:r>
        <w:rPr>
          <w:rFonts w:asciiTheme="majorHAnsi" w:hAnsiTheme="majorHAnsi"/>
          <w:color w:val="000000"/>
          <w:w w:val="105"/>
          <w:sz w:val="22"/>
          <w:szCs w:val="22"/>
        </w:rPr>
        <w:t xml:space="preserve">Dichiarazione dell’Amministratore di condominio spesa anno precedente per utente indiretto </w:t>
      </w:r>
    </w:p>
    <w:p w14:paraId="164F3B6A" w14:textId="77777777" w:rsidR="00044AEA" w:rsidRPr="00B679FD" w:rsidRDefault="00044AEA" w:rsidP="00044AEA">
      <w:pPr>
        <w:pStyle w:val="Corpotesto"/>
        <w:ind w:left="350"/>
        <w:rPr>
          <w:rFonts w:asciiTheme="majorHAnsi" w:hAnsiTheme="majorHAnsi"/>
          <w:color w:val="000000"/>
          <w:w w:val="105"/>
        </w:rPr>
      </w:pPr>
    </w:p>
    <w:p w14:paraId="78A70402" w14:textId="77777777" w:rsidR="00044AEA" w:rsidRDefault="00044AEA" w:rsidP="00044AEA">
      <w:pPr>
        <w:pStyle w:val="Corpotesto"/>
        <w:rPr>
          <w:rFonts w:asciiTheme="majorHAnsi" w:hAnsiTheme="majorHAnsi"/>
          <w:sz w:val="22"/>
          <w:szCs w:val="22"/>
        </w:rPr>
      </w:pPr>
      <w:r w:rsidRPr="00C63F30">
        <w:rPr>
          <w:rFonts w:asciiTheme="majorHAnsi" w:hAnsiTheme="majorHAnsi"/>
          <w:sz w:val="22"/>
          <w:szCs w:val="22"/>
        </w:rPr>
        <w:t xml:space="preserve">Il presente modulo deve essere inoltrato ad Acquedotto del Fiora </w:t>
      </w:r>
      <w:proofErr w:type="spellStart"/>
      <w:r w:rsidRPr="00C63F30">
        <w:rPr>
          <w:rFonts w:asciiTheme="majorHAnsi" w:hAnsiTheme="majorHAnsi"/>
          <w:sz w:val="22"/>
          <w:szCs w:val="22"/>
        </w:rPr>
        <w:t>S.p.A</w:t>
      </w:r>
      <w:proofErr w:type="spellEnd"/>
      <w:r w:rsidRPr="00C63F30">
        <w:rPr>
          <w:rFonts w:asciiTheme="majorHAnsi" w:hAnsiTheme="majorHAnsi"/>
          <w:sz w:val="22"/>
          <w:szCs w:val="22"/>
        </w:rPr>
        <w:t>, all’indirizzo</w:t>
      </w:r>
      <w:r>
        <w:rPr>
          <w:rFonts w:asciiTheme="majorHAnsi" w:hAnsiTheme="majorHAnsi"/>
          <w:sz w:val="22"/>
          <w:szCs w:val="22"/>
        </w:rPr>
        <w:t>:</w:t>
      </w:r>
    </w:p>
    <w:p w14:paraId="6A11E371" w14:textId="2B32A00E" w:rsidR="00C72A97" w:rsidRPr="00341690" w:rsidRDefault="00044AEA" w:rsidP="00341690">
      <w:pPr>
        <w:pStyle w:val="Corpotesto"/>
        <w:numPr>
          <w:ilvl w:val="0"/>
          <w:numId w:val="2"/>
        </w:numPr>
        <w:rPr>
          <w:i/>
          <w:iCs/>
          <w:sz w:val="24"/>
          <w:szCs w:val="24"/>
        </w:rPr>
      </w:pPr>
      <w:r w:rsidRPr="00044AEA">
        <w:rPr>
          <w:rFonts w:asciiTheme="majorHAnsi" w:hAnsiTheme="majorHAnsi"/>
          <w:b/>
          <w:bCs/>
          <w:i/>
          <w:iCs/>
          <w:sz w:val="32"/>
          <w:szCs w:val="32"/>
        </w:rPr>
        <w:t>protocollo@pec.fiora.it</w:t>
      </w:r>
    </w:p>
    <w:sectPr w:rsidR="00C72A97" w:rsidRPr="00341690" w:rsidSect="004D35F5">
      <w:headerReference w:type="default" r:id="rId7"/>
      <w:footerReference w:type="default" r:id="rId8"/>
      <w:headerReference w:type="first" r:id="rId9"/>
      <w:pgSz w:w="11906" w:h="16838"/>
      <w:pgMar w:top="1417" w:right="1134" w:bottom="1134" w:left="1134" w:header="22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7EB5" w14:textId="77777777" w:rsidR="00C76F3A" w:rsidRDefault="00C76F3A" w:rsidP="00044AEA">
      <w:r>
        <w:separator/>
      </w:r>
    </w:p>
  </w:endnote>
  <w:endnote w:type="continuationSeparator" w:id="0">
    <w:p w14:paraId="47843621" w14:textId="77777777" w:rsidR="00C76F3A" w:rsidRDefault="00C76F3A" w:rsidP="0004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8C6A" w14:textId="1BB3B047" w:rsidR="00044AEA" w:rsidRDefault="00044AEA" w:rsidP="00044AEA">
    <w:pPr>
      <w:ind w:left="-426" w:right="360"/>
      <w:rPr>
        <w:rFonts w:ascii="Calibri" w:eastAsia="Calibri" w:hAnsi="Calibri"/>
        <w:noProof/>
        <w:sz w:val="22"/>
        <w:szCs w:val="22"/>
      </w:rPr>
    </w:pPr>
    <w:r w:rsidRPr="002C4360">
      <w:rPr>
        <w:rFonts w:ascii="Calibri" w:eastAsia="Calibri" w:hAnsi="Calibri"/>
        <w:noProof/>
        <w:sz w:val="22"/>
        <w:szCs w:val="22"/>
      </w:rPr>
      <w:drawing>
        <wp:inline distT="0" distB="0" distL="0" distR="0" wp14:anchorId="38D01904" wp14:editId="2A9E7322">
          <wp:extent cx="6120130" cy="29210"/>
          <wp:effectExtent l="0" t="0" r="0" b="8890"/>
          <wp:docPr id="23360144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9210"/>
                  </a:xfrm>
                  <a:prstGeom prst="rect">
                    <a:avLst/>
                  </a:prstGeom>
                  <a:noFill/>
                  <a:ln>
                    <a:noFill/>
                  </a:ln>
                </pic:spPr>
              </pic:pic>
            </a:graphicData>
          </a:graphic>
        </wp:inline>
      </w:drawing>
    </w:r>
  </w:p>
  <w:p w14:paraId="53838FCE" w14:textId="77777777" w:rsidR="00044AEA" w:rsidRDefault="00044AEA" w:rsidP="00044AEA">
    <w:pPr>
      <w:ind w:left="-426" w:right="360"/>
      <w:rPr>
        <w:rFonts w:ascii="Calibri" w:eastAsia="Calibri" w:hAnsi="Calibri"/>
        <w:noProof/>
        <w:sz w:val="22"/>
        <w:szCs w:val="22"/>
      </w:rPr>
    </w:pPr>
  </w:p>
  <w:p w14:paraId="7930AEBE" w14:textId="77777777" w:rsidR="00044AEA" w:rsidRPr="009F4DA7" w:rsidRDefault="00044AEA" w:rsidP="00044AEA">
    <w:pPr>
      <w:ind w:left="-426" w:right="360"/>
      <w:jc w:val="center"/>
      <w:rPr>
        <w:rFonts w:ascii="Calibri" w:eastAsia="Calibri" w:hAnsi="Calibri"/>
        <w:noProof/>
        <w:sz w:val="22"/>
        <w:szCs w:val="22"/>
      </w:rPr>
    </w:pPr>
    <w:r w:rsidRPr="00B87308">
      <w:rPr>
        <w:rFonts w:ascii="Verdana" w:eastAsia="Calibri" w:hAnsi="Verdana"/>
        <w:color w:val="0065AF"/>
        <w:sz w:val="20"/>
        <w:szCs w:val="20"/>
        <w:lang w:eastAsia="en-US"/>
      </w:rPr>
      <w:t>“</w:t>
    </w:r>
    <w:r w:rsidRPr="00B87308">
      <w:rPr>
        <w:rFonts w:ascii="Verdana" w:eastAsia="Calibri" w:hAnsi="Verdana"/>
        <w:b/>
        <w:bCs/>
        <w:i/>
        <w:color w:val="0065AF"/>
        <w:sz w:val="20"/>
        <w:szCs w:val="20"/>
        <w:lang w:eastAsia="en-US"/>
      </w:rPr>
      <w:t>Lavoriamo</w:t>
    </w:r>
    <w:r w:rsidRPr="00B87308">
      <w:rPr>
        <w:rFonts w:ascii="Verdana" w:eastAsia="Calibri" w:hAnsi="Verdana"/>
        <w:i/>
        <w:color w:val="0065AF"/>
        <w:sz w:val="20"/>
        <w:szCs w:val="20"/>
        <w:lang w:eastAsia="en-US"/>
      </w:rPr>
      <w:t xml:space="preserve"> per il </w:t>
    </w:r>
    <w:r w:rsidRPr="00B87308">
      <w:rPr>
        <w:rFonts w:ascii="Verdana" w:eastAsia="Calibri" w:hAnsi="Verdana"/>
        <w:b/>
        <w:bCs/>
        <w:i/>
        <w:color w:val="0065AF"/>
        <w:sz w:val="20"/>
        <w:szCs w:val="20"/>
        <w:lang w:eastAsia="en-US"/>
      </w:rPr>
      <w:t>benessere</w:t>
    </w:r>
    <w:r w:rsidRPr="00B87308">
      <w:rPr>
        <w:rFonts w:ascii="Verdana" w:eastAsia="Calibri" w:hAnsi="Verdana"/>
        <w:i/>
        <w:color w:val="0065AF"/>
        <w:sz w:val="20"/>
        <w:szCs w:val="20"/>
        <w:lang w:eastAsia="en-US"/>
      </w:rPr>
      <w:t xml:space="preserve"> della </w:t>
    </w:r>
    <w:r w:rsidRPr="00B87308">
      <w:rPr>
        <w:rFonts w:ascii="Verdana" w:eastAsia="Calibri" w:hAnsi="Verdana"/>
        <w:b/>
        <w:bCs/>
        <w:i/>
        <w:color w:val="0065AF"/>
        <w:sz w:val="20"/>
        <w:szCs w:val="20"/>
        <w:lang w:eastAsia="en-US"/>
      </w:rPr>
      <w:t>comunità</w:t>
    </w:r>
    <w:r w:rsidRPr="00B87308">
      <w:rPr>
        <w:rFonts w:ascii="Verdana" w:eastAsia="Calibri" w:hAnsi="Verdana"/>
        <w:i/>
        <w:color w:val="0065AF"/>
        <w:sz w:val="20"/>
        <w:szCs w:val="20"/>
        <w:lang w:eastAsia="en-US"/>
      </w:rPr>
      <w:t xml:space="preserve"> e del </w:t>
    </w:r>
    <w:r w:rsidRPr="00B87308">
      <w:rPr>
        <w:rFonts w:ascii="Verdana" w:eastAsia="Calibri" w:hAnsi="Verdana"/>
        <w:b/>
        <w:bCs/>
        <w:i/>
        <w:color w:val="0065AF"/>
        <w:sz w:val="20"/>
        <w:szCs w:val="20"/>
        <w:lang w:eastAsia="en-US"/>
      </w:rPr>
      <w:t>territorio</w:t>
    </w:r>
    <w:r w:rsidRPr="00B87308">
      <w:rPr>
        <w:rFonts w:ascii="Verdana" w:eastAsia="Calibri" w:hAnsi="Verdana"/>
        <w:color w:val="0065AF"/>
        <w:sz w:val="20"/>
        <w:szCs w:val="20"/>
        <w:lang w:eastAsia="en-US"/>
      </w:rPr>
      <w:t>”</w:t>
    </w:r>
  </w:p>
  <w:p w14:paraId="5BACB837" w14:textId="77777777" w:rsidR="00044AEA" w:rsidRDefault="00044AEA" w:rsidP="00044AEA">
    <w:pPr>
      <w:tabs>
        <w:tab w:val="center" w:pos="4819"/>
        <w:tab w:val="right" w:pos="9638"/>
      </w:tabs>
      <w:jc w:val="center"/>
      <w:rPr>
        <w:rFonts w:ascii="Verdana" w:eastAsia="Calibri" w:hAnsi="Verdana"/>
        <w:sz w:val="22"/>
        <w:szCs w:val="22"/>
        <w:lang w:eastAsia="en-US"/>
      </w:rPr>
    </w:pPr>
  </w:p>
  <w:p w14:paraId="0C24064D" w14:textId="77777777" w:rsidR="00044AEA" w:rsidRPr="006239A3" w:rsidRDefault="00044AEA" w:rsidP="00044AEA">
    <w:pPr>
      <w:tabs>
        <w:tab w:val="center" w:pos="4819"/>
        <w:tab w:val="right" w:pos="9638"/>
      </w:tabs>
      <w:ind w:left="284" w:hanging="426"/>
      <w:jc w:val="center"/>
      <w:rPr>
        <w:rFonts w:ascii="Verdana" w:eastAsia="Calibri" w:hAnsi="Verdana"/>
        <w:sz w:val="16"/>
        <w:szCs w:val="16"/>
        <w:lang w:eastAsia="en-US"/>
      </w:rPr>
    </w:pPr>
    <w:r w:rsidRPr="006239A3">
      <w:rPr>
        <w:rFonts w:ascii="Verdana" w:eastAsia="Calibri" w:hAnsi="Verdana"/>
        <w:b/>
        <w:bCs/>
        <w:i/>
        <w:iCs/>
        <w:sz w:val="16"/>
        <w:szCs w:val="16"/>
        <w:lang w:eastAsia="en-US"/>
      </w:rPr>
      <w:t xml:space="preserve">Acquedotto del Fiora </w:t>
    </w:r>
    <w:proofErr w:type="spellStart"/>
    <w:r w:rsidRPr="006239A3">
      <w:rPr>
        <w:rFonts w:ascii="Verdana" w:eastAsia="Calibri" w:hAnsi="Verdana"/>
        <w:b/>
        <w:bCs/>
        <w:i/>
        <w:iCs/>
        <w:sz w:val="16"/>
        <w:szCs w:val="16"/>
        <w:lang w:eastAsia="en-US"/>
      </w:rPr>
      <w:t>SpA</w:t>
    </w:r>
    <w:proofErr w:type="spellEnd"/>
    <w:r w:rsidRPr="006239A3">
      <w:rPr>
        <w:rFonts w:ascii="Verdana" w:eastAsia="Calibri" w:hAnsi="Verdana"/>
        <w:sz w:val="16"/>
        <w:szCs w:val="16"/>
        <w:lang w:eastAsia="en-US"/>
      </w:rPr>
      <w:t xml:space="preserve"> · Via G. Mameli, 10 · 58100 Grosseto · Tel. 0564 422611 · Fax. 0564 22383</w:t>
    </w:r>
    <w:r>
      <w:rPr>
        <w:rFonts w:ascii="Verdana" w:eastAsia="Calibri" w:hAnsi="Verdana"/>
        <w:sz w:val="16"/>
        <w:szCs w:val="16"/>
        <w:lang w:eastAsia="en-US"/>
      </w:rPr>
      <w:t xml:space="preserve"> </w:t>
    </w:r>
    <w:r w:rsidRPr="006239A3">
      <w:rPr>
        <w:rFonts w:ascii="Verdana" w:eastAsia="Calibri" w:hAnsi="Verdana"/>
        <w:b/>
        <w:bCs/>
        <w:color w:val="0065AF"/>
        <w:sz w:val="16"/>
        <w:szCs w:val="16"/>
        <w:lang w:eastAsia="en-US"/>
      </w:rPr>
      <w:t>www.fiora.it</w:t>
    </w:r>
  </w:p>
  <w:p w14:paraId="5D127629" w14:textId="77777777" w:rsidR="00044AEA" w:rsidRDefault="00044AEA" w:rsidP="00044AEA">
    <w:pPr>
      <w:tabs>
        <w:tab w:val="center" w:pos="4819"/>
        <w:tab w:val="right" w:pos="9638"/>
      </w:tabs>
      <w:jc w:val="center"/>
      <w:rPr>
        <w:rFonts w:ascii="Verdana" w:eastAsia="Calibri" w:hAnsi="Verdana"/>
        <w:sz w:val="16"/>
        <w:szCs w:val="16"/>
        <w:lang w:eastAsia="en-US"/>
      </w:rPr>
    </w:pPr>
    <w:r w:rsidRPr="006239A3">
      <w:rPr>
        <w:rFonts w:ascii="Verdana" w:eastAsia="Calibri" w:hAnsi="Verdana"/>
        <w:sz w:val="16"/>
        <w:szCs w:val="16"/>
        <w:lang w:eastAsia="en-US"/>
      </w:rPr>
      <w:t xml:space="preserve">Numero d’iscrizione, Codice fiscale e partiva I.V.A. 00304790538 · Cap. </w:t>
    </w:r>
    <w:proofErr w:type="spellStart"/>
    <w:r w:rsidRPr="006239A3">
      <w:rPr>
        <w:rFonts w:ascii="Verdana" w:eastAsia="Calibri" w:hAnsi="Verdana"/>
        <w:sz w:val="16"/>
        <w:szCs w:val="16"/>
        <w:lang w:eastAsia="en-US"/>
      </w:rPr>
      <w:t>Soc</w:t>
    </w:r>
    <w:proofErr w:type="spellEnd"/>
    <w:r w:rsidRPr="006239A3">
      <w:rPr>
        <w:rFonts w:ascii="Verdana" w:eastAsia="Calibri" w:hAnsi="Verdana"/>
        <w:sz w:val="16"/>
        <w:szCs w:val="16"/>
        <w:lang w:eastAsia="en-US"/>
      </w:rPr>
      <w:t xml:space="preserve">. € 1.730.520,00 </w:t>
    </w:r>
    <w:proofErr w:type="spellStart"/>
    <w:r w:rsidRPr="006239A3">
      <w:rPr>
        <w:rFonts w:ascii="Verdana" w:eastAsia="Calibri" w:hAnsi="Verdana"/>
        <w:sz w:val="16"/>
        <w:szCs w:val="16"/>
        <w:lang w:eastAsia="en-US"/>
      </w:rPr>
      <w:t>i.v.a</w:t>
    </w:r>
    <w:proofErr w:type="spellEnd"/>
  </w:p>
  <w:p w14:paraId="284BF9F5" w14:textId="77777777" w:rsidR="00044AEA" w:rsidRDefault="00044AEA" w:rsidP="00044AEA">
    <w:pPr>
      <w:ind w:left="-426" w:right="360"/>
      <w:jc w:val="center"/>
      <w:rPr>
        <w:rFonts w:ascii="Verdana" w:hAnsi="Verdana"/>
        <w:sz w:val="16"/>
        <w:szCs w:val="16"/>
      </w:rPr>
    </w:pPr>
  </w:p>
  <w:p w14:paraId="06E3ACCA" w14:textId="77777777" w:rsidR="00044AEA" w:rsidRDefault="00044A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704DA" w14:textId="77777777" w:rsidR="00C76F3A" w:rsidRDefault="00C76F3A" w:rsidP="00044AEA">
      <w:r>
        <w:separator/>
      </w:r>
    </w:p>
  </w:footnote>
  <w:footnote w:type="continuationSeparator" w:id="0">
    <w:p w14:paraId="6548B5AB" w14:textId="77777777" w:rsidR="00C76F3A" w:rsidRDefault="00C76F3A" w:rsidP="0004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5A65" w14:textId="77777777" w:rsidR="00044AEA" w:rsidRDefault="00044AEA" w:rsidP="00044AEA">
    <w:pPr>
      <w:pStyle w:val="Intestazione"/>
      <w:ind w:left="-142"/>
      <w:rPr>
        <w:rFonts w:ascii="Calibri" w:eastAsia="Calibri" w:hAnsi="Calibri"/>
        <w:noProof/>
        <w:sz w:val="22"/>
        <w:szCs w:val="22"/>
      </w:rPr>
    </w:pPr>
  </w:p>
  <w:p w14:paraId="7A6322A9" w14:textId="77777777" w:rsidR="00044AEA" w:rsidRDefault="00044AEA" w:rsidP="00044AEA">
    <w:pPr>
      <w:pStyle w:val="Intestazione"/>
    </w:pPr>
  </w:p>
  <w:p w14:paraId="0ED0C82D" w14:textId="77777777" w:rsidR="00044AEA" w:rsidRDefault="00044A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2610" w14:textId="0D9CE2DE" w:rsidR="00176697" w:rsidRDefault="00230169" w:rsidP="00176697">
    <w:pPr>
      <w:pStyle w:val="Titolo"/>
      <w:jc w:val="center"/>
      <w:rPr>
        <w:b/>
        <w:bCs/>
        <w:sz w:val="36"/>
        <w:szCs w:val="36"/>
      </w:rPr>
    </w:pPr>
    <w:r>
      <w:rPr>
        <w:noProof/>
      </w:rPr>
      <w:drawing>
        <wp:anchor distT="0" distB="0" distL="114300" distR="114300" simplePos="0" relativeHeight="251658240" behindDoc="0" locked="0" layoutInCell="1" allowOverlap="1" wp14:anchorId="1931386A" wp14:editId="38982574">
          <wp:simplePos x="0" y="0"/>
          <wp:positionH relativeFrom="column">
            <wp:posOffset>-367766</wp:posOffset>
          </wp:positionH>
          <wp:positionV relativeFrom="paragraph">
            <wp:posOffset>-216687</wp:posOffset>
          </wp:positionV>
          <wp:extent cx="1729898" cy="972820"/>
          <wp:effectExtent l="0" t="0" r="0" b="0"/>
          <wp:wrapNone/>
          <wp:docPr id="319815530" name="Immagine 4" descr="Immagine che contiene Elementi grafici, Carattere, grafic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15530" name="Immagine 4" descr="Immagine che contiene Elementi grafici, Carattere, grafica, schermat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898"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697" w:rsidRPr="00176697">
      <w:rPr>
        <w:b/>
        <w:bCs/>
        <w:sz w:val="36"/>
        <w:szCs w:val="36"/>
      </w:rPr>
      <w:t xml:space="preserve"> </w:t>
    </w:r>
  </w:p>
  <w:p w14:paraId="4D7AC868" w14:textId="77777777" w:rsidR="00230169" w:rsidRDefault="00230169" w:rsidP="00230169">
    <w:pPr>
      <w:pStyle w:val="Intestazione"/>
    </w:pPr>
  </w:p>
  <w:p w14:paraId="60721B63" w14:textId="77777777" w:rsidR="00230169" w:rsidRDefault="00230169" w:rsidP="00230169">
    <w:pPr>
      <w:pStyle w:val="Intestazione"/>
    </w:pPr>
  </w:p>
  <w:p w14:paraId="3155017C" w14:textId="77777777" w:rsidR="00230169" w:rsidRDefault="00230169" w:rsidP="00230169">
    <w:pPr>
      <w:pStyle w:val="Intestazione"/>
    </w:pPr>
  </w:p>
  <w:p w14:paraId="649BEAC2" w14:textId="1FE4A385" w:rsidR="00176697" w:rsidRPr="00230169" w:rsidRDefault="00176697" w:rsidP="00230169">
    <w:pPr>
      <w:pStyle w:val="Intestazione"/>
      <w:jc w:val="center"/>
      <w:rPr>
        <w:rFonts w:asciiTheme="majorHAnsi" w:hAnsiTheme="majorHAnsi"/>
        <w:sz w:val="32"/>
        <w:szCs w:val="32"/>
      </w:rPr>
    </w:pPr>
    <w:r w:rsidRPr="00230169">
      <w:rPr>
        <w:rFonts w:asciiTheme="majorHAnsi" w:hAnsiTheme="majorHAnsi"/>
        <w:b/>
        <w:bCs/>
        <w:sz w:val="44"/>
        <w:szCs w:val="44"/>
      </w:rPr>
      <w:t>RICHIESTA DI ACCESSO AL BONUS</w:t>
    </w:r>
    <w:r w:rsidR="00230169" w:rsidRPr="00230169">
      <w:rPr>
        <w:rFonts w:asciiTheme="majorHAnsi" w:hAnsiTheme="majorHAnsi"/>
        <w:b/>
        <w:bCs/>
        <w:sz w:val="44"/>
        <w:szCs w:val="44"/>
      </w:rPr>
      <w:t xml:space="preserve"> FIORA</w:t>
    </w:r>
  </w:p>
  <w:p w14:paraId="4375A7D2" w14:textId="4F4D6896" w:rsidR="00176697" w:rsidRPr="00230169" w:rsidRDefault="00230169" w:rsidP="00230169">
    <w:pPr>
      <w:pStyle w:val="Intestazione"/>
      <w:jc w:val="center"/>
      <w:rPr>
        <w:rFonts w:asciiTheme="majorHAnsi" w:hAnsiTheme="majorHAnsi"/>
        <w:sz w:val="28"/>
        <w:szCs w:val="28"/>
      </w:rPr>
    </w:pPr>
    <w:r w:rsidRPr="00230169">
      <w:rPr>
        <w:rFonts w:asciiTheme="majorHAnsi" w:hAnsiTheme="majorHAnsi"/>
        <w:sz w:val="28"/>
        <w:szCs w:val="28"/>
      </w:rPr>
      <w:t>Fondo di solidarietà sociale</w:t>
    </w:r>
  </w:p>
  <w:p w14:paraId="7C951A8D" w14:textId="77777777" w:rsidR="00176697" w:rsidRDefault="001766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45DD"/>
    <w:multiLevelType w:val="hybridMultilevel"/>
    <w:tmpl w:val="6CA454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A64FDE"/>
    <w:multiLevelType w:val="hybridMultilevel"/>
    <w:tmpl w:val="B344AC8C"/>
    <w:lvl w:ilvl="0" w:tplc="1C125A46">
      <w:start w:val="1"/>
      <w:numFmt w:val="lowerLetter"/>
      <w:lvlText w:val="%1)"/>
      <w:lvlJc w:val="left"/>
      <w:pPr>
        <w:ind w:left="405" w:hanging="360"/>
      </w:pPr>
      <w:rPr>
        <w:rFonts w:hint="default"/>
        <w:color w:val="231F1F"/>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482D2034"/>
    <w:multiLevelType w:val="hybridMultilevel"/>
    <w:tmpl w:val="4634CFF8"/>
    <w:lvl w:ilvl="0" w:tplc="451223E4">
      <w:start w:val="1"/>
      <w:numFmt w:val="decimal"/>
      <w:lvlText w:val="%1)"/>
      <w:lvlJc w:val="left"/>
      <w:pPr>
        <w:ind w:left="710" w:hanging="360"/>
      </w:pPr>
      <w:rPr>
        <w:rFonts w:hint="default"/>
      </w:r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 w15:restartNumberingAfterBreak="0">
    <w:nsid w:val="57761EC9"/>
    <w:multiLevelType w:val="hybridMultilevel"/>
    <w:tmpl w:val="6CA454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D748C1"/>
    <w:multiLevelType w:val="hybridMultilevel"/>
    <w:tmpl w:val="F856C3F0"/>
    <w:lvl w:ilvl="0" w:tplc="541E88D6">
      <w:start w:val="2"/>
      <w:numFmt w:val="lowerLetter"/>
      <w:lvlText w:val="%1)"/>
      <w:lvlJc w:val="left"/>
      <w:pPr>
        <w:ind w:left="677" w:hanging="360"/>
      </w:pPr>
      <w:rPr>
        <w:rFonts w:hint="default"/>
      </w:rPr>
    </w:lvl>
    <w:lvl w:ilvl="1" w:tplc="04100019" w:tentative="1">
      <w:start w:val="1"/>
      <w:numFmt w:val="lowerLetter"/>
      <w:lvlText w:val="%2."/>
      <w:lvlJc w:val="left"/>
      <w:pPr>
        <w:ind w:left="1397" w:hanging="360"/>
      </w:pPr>
    </w:lvl>
    <w:lvl w:ilvl="2" w:tplc="0410001B" w:tentative="1">
      <w:start w:val="1"/>
      <w:numFmt w:val="lowerRoman"/>
      <w:lvlText w:val="%3."/>
      <w:lvlJc w:val="right"/>
      <w:pPr>
        <w:ind w:left="2117" w:hanging="180"/>
      </w:pPr>
    </w:lvl>
    <w:lvl w:ilvl="3" w:tplc="0410000F" w:tentative="1">
      <w:start w:val="1"/>
      <w:numFmt w:val="decimal"/>
      <w:lvlText w:val="%4."/>
      <w:lvlJc w:val="left"/>
      <w:pPr>
        <w:ind w:left="2837" w:hanging="360"/>
      </w:pPr>
    </w:lvl>
    <w:lvl w:ilvl="4" w:tplc="04100019" w:tentative="1">
      <w:start w:val="1"/>
      <w:numFmt w:val="lowerLetter"/>
      <w:lvlText w:val="%5."/>
      <w:lvlJc w:val="left"/>
      <w:pPr>
        <w:ind w:left="3557" w:hanging="360"/>
      </w:pPr>
    </w:lvl>
    <w:lvl w:ilvl="5" w:tplc="0410001B" w:tentative="1">
      <w:start w:val="1"/>
      <w:numFmt w:val="lowerRoman"/>
      <w:lvlText w:val="%6."/>
      <w:lvlJc w:val="right"/>
      <w:pPr>
        <w:ind w:left="4277" w:hanging="180"/>
      </w:pPr>
    </w:lvl>
    <w:lvl w:ilvl="6" w:tplc="0410000F" w:tentative="1">
      <w:start w:val="1"/>
      <w:numFmt w:val="decimal"/>
      <w:lvlText w:val="%7."/>
      <w:lvlJc w:val="left"/>
      <w:pPr>
        <w:ind w:left="4997" w:hanging="360"/>
      </w:pPr>
    </w:lvl>
    <w:lvl w:ilvl="7" w:tplc="04100019" w:tentative="1">
      <w:start w:val="1"/>
      <w:numFmt w:val="lowerLetter"/>
      <w:lvlText w:val="%8."/>
      <w:lvlJc w:val="left"/>
      <w:pPr>
        <w:ind w:left="5717" w:hanging="360"/>
      </w:pPr>
    </w:lvl>
    <w:lvl w:ilvl="8" w:tplc="0410001B" w:tentative="1">
      <w:start w:val="1"/>
      <w:numFmt w:val="lowerRoman"/>
      <w:lvlText w:val="%9."/>
      <w:lvlJc w:val="right"/>
      <w:pPr>
        <w:ind w:left="6437" w:hanging="180"/>
      </w:pPr>
    </w:lvl>
  </w:abstractNum>
  <w:abstractNum w:abstractNumId="5" w15:restartNumberingAfterBreak="0">
    <w:nsid w:val="669939AE"/>
    <w:multiLevelType w:val="multilevel"/>
    <w:tmpl w:val="FB741464"/>
    <w:lvl w:ilvl="0">
      <w:start w:val="1"/>
      <w:numFmt w:val="lowerLetter"/>
      <w:lvlText w:val="%1)"/>
      <w:lvlJc w:val="left"/>
      <w:pPr>
        <w:tabs>
          <w:tab w:val="left" w:pos="360"/>
        </w:tabs>
      </w:pPr>
      <w:rPr>
        <w:b w:val="0"/>
        <w:bCs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3F1E34"/>
    <w:multiLevelType w:val="hybridMultilevel"/>
    <w:tmpl w:val="0E345C8C"/>
    <w:lvl w:ilvl="0" w:tplc="EEEA191E">
      <w:numFmt w:val="bullet"/>
      <w:lvlText w:val="-"/>
      <w:lvlJc w:val="left"/>
      <w:pPr>
        <w:ind w:left="1068" w:hanging="360"/>
      </w:pPr>
      <w:rPr>
        <w:rFonts w:ascii="Verdana" w:eastAsia="Arial Narrow"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502404362">
    <w:abstractNumId w:val="2"/>
  </w:num>
  <w:num w:numId="2" w16cid:durableId="1622568494">
    <w:abstractNumId w:val="6"/>
  </w:num>
  <w:num w:numId="3" w16cid:durableId="452289167">
    <w:abstractNumId w:val="3"/>
  </w:num>
  <w:num w:numId="4" w16cid:durableId="1512985012">
    <w:abstractNumId w:val="5"/>
  </w:num>
  <w:num w:numId="5" w16cid:durableId="1393119045">
    <w:abstractNumId w:val="0"/>
  </w:num>
  <w:num w:numId="6" w16cid:durableId="1275013699">
    <w:abstractNumId w:val="4"/>
  </w:num>
  <w:num w:numId="7" w16cid:durableId="249121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EA"/>
    <w:rsid w:val="00044AEA"/>
    <w:rsid w:val="00052ED8"/>
    <w:rsid w:val="00165970"/>
    <w:rsid w:val="00176697"/>
    <w:rsid w:val="00206364"/>
    <w:rsid w:val="00230169"/>
    <w:rsid w:val="002B180F"/>
    <w:rsid w:val="00323C49"/>
    <w:rsid w:val="00341690"/>
    <w:rsid w:val="0035791F"/>
    <w:rsid w:val="004563D1"/>
    <w:rsid w:val="004D0047"/>
    <w:rsid w:val="004D35F5"/>
    <w:rsid w:val="005A4928"/>
    <w:rsid w:val="005E7338"/>
    <w:rsid w:val="00660E22"/>
    <w:rsid w:val="00680F92"/>
    <w:rsid w:val="007C6679"/>
    <w:rsid w:val="007F79A0"/>
    <w:rsid w:val="00846585"/>
    <w:rsid w:val="00881DC2"/>
    <w:rsid w:val="00AE63A4"/>
    <w:rsid w:val="00B97F49"/>
    <w:rsid w:val="00C47F0E"/>
    <w:rsid w:val="00C72A97"/>
    <w:rsid w:val="00C76F3A"/>
    <w:rsid w:val="00DF4CB7"/>
    <w:rsid w:val="00E808AA"/>
    <w:rsid w:val="00F20CB4"/>
    <w:rsid w:val="00F46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26D38"/>
  <w15:chartTrackingRefBased/>
  <w15:docId w15:val="{72E2582B-9617-4733-93E8-8A5EFAB9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4AEA"/>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044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1"/>
    <w:unhideWhenUsed/>
    <w:qFormat/>
    <w:rsid w:val="00044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44AE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44AE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44AE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44AE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44AE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44AE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44AE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4A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1"/>
    <w:rsid w:val="00044A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44AE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44AE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44AE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44A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4A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4A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4AEA"/>
    <w:rPr>
      <w:rFonts w:eastAsiaTheme="majorEastAsia" w:cstheme="majorBidi"/>
      <w:color w:val="272727" w:themeColor="text1" w:themeTint="D8"/>
    </w:rPr>
  </w:style>
  <w:style w:type="paragraph" w:styleId="Titolo">
    <w:name w:val="Title"/>
    <w:basedOn w:val="Normale"/>
    <w:next w:val="Normale"/>
    <w:link w:val="TitoloCarattere"/>
    <w:uiPriority w:val="1"/>
    <w:qFormat/>
    <w:rsid w:val="00044AE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044A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4A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44A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4A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44AEA"/>
    <w:rPr>
      <w:i/>
      <w:iCs/>
      <w:color w:val="404040" w:themeColor="text1" w:themeTint="BF"/>
    </w:rPr>
  </w:style>
  <w:style w:type="paragraph" w:styleId="Paragrafoelenco">
    <w:name w:val="List Paragraph"/>
    <w:basedOn w:val="Normale"/>
    <w:uiPriority w:val="34"/>
    <w:qFormat/>
    <w:rsid w:val="00044AEA"/>
    <w:pPr>
      <w:ind w:left="720"/>
      <w:contextualSpacing/>
    </w:pPr>
  </w:style>
  <w:style w:type="character" w:styleId="Enfasiintensa">
    <w:name w:val="Intense Emphasis"/>
    <w:basedOn w:val="Carpredefinitoparagrafo"/>
    <w:uiPriority w:val="21"/>
    <w:qFormat/>
    <w:rsid w:val="00044AEA"/>
    <w:rPr>
      <w:i/>
      <w:iCs/>
      <w:color w:val="0F4761" w:themeColor="accent1" w:themeShade="BF"/>
    </w:rPr>
  </w:style>
  <w:style w:type="paragraph" w:styleId="Citazioneintensa">
    <w:name w:val="Intense Quote"/>
    <w:basedOn w:val="Normale"/>
    <w:next w:val="Normale"/>
    <w:link w:val="CitazioneintensaCarattere"/>
    <w:uiPriority w:val="30"/>
    <w:qFormat/>
    <w:rsid w:val="00044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44AEA"/>
    <w:rPr>
      <w:i/>
      <w:iCs/>
      <w:color w:val="0F4761" w:themeColor="accent1" w:themeShade="BF"/>
    </w:rPr>
  </w:style>
  <w:style w:type="character" w:styleId="Riferimentointenso">
    <w:name w:val="Intense Reference"/>
    <w:basedOn w:val="Carpredefinitoparagrafo"/>
    <w:uiPriority w:val="32"/>
    <w:qFormat/>
    <w:rsid w:val="00044AEA"/>
    <w:rPr>
      <w:b/>
      <w:bCs/>
      <w:smallCaps/>
      <w:color w:val="0F4761" w:themeColor="accent1" w:themeShade="BF"/>
      <w:spacing w:val="5"/>
    </w:rPr>
  </w:style>
  <w:style w:type="paragraph" w:styleId="Intestazione">
    <w:name w:val="header"/>
    <w:basedOn w:val="Normale"/>
    <w:link w:val="IntestazioneCarattere"/>
    <w:unhideWhenUsed/>
    <w:rsid w:val="00044AEA"/>
    <w:pPr>
      <w:tabs>
        <w:tab w:val="center" w:pos="4819"/>
        <w:tab w:val="right" w:pos="9638"/>
      </w:tabs>
    </w:pPr>
  </w:style>
  <w:style w:type="character" w:customStyle="1" w:styleId="IntestazioneCarattere">
    <w:name w:val="Intestazione Carattere"/>
    <w:basedOn w:val="Carpredefinitoparagrafo"/>
    <w:link w:val="Intestazione"/>
    <w:rsid w:val="00044AEA"/>
  </w:style>
  <w:style w:type="paragraph" w:styleId="Pidipagina">
    <w:name w:val="footer"/>
    <w:basedOn w:val="Normale"/>
    <w:link w:val="PidipaginaCarattere"/>
    <w:uiPriority w:val="99"/>
    <w:unhideWhenUsed/>
    <w:rsid w:val="00044AEA"/>
    <w:pPr>
      <w:tabs>
        <w:tab w:val="center" w:pos="4819"/>
        <w:tab w:val="right" w:pos="9638"/>
      </w:tabs>
    </w:pPr>
  </w:style>
  <w:style w:type="character" w:customStyle="1" w:styleId="PidipaginaCarattere">
    <w:name w:val="Piè di pagina Carattere"/>
    <w:basedOn w:val="Carpredefinitoparagrafo"/>
    <w:link w:val="Pidipagina"/>
    <w:uiPriority w:val="99"/>
    <w:rsid w:val="00044AEA"/>
  </w:style>
  <w:style w:type="paragraph" w:customStyle="1" w:styleId="Titolointestazione">
    <w:name w:val="Titolo intestazione"/>
    <w:basedOn w:val="Intestazione"/>
    <w:rsid w:val="00044AEA"/>
    <w:pPr>
      <w:tabs>
        <w:tab w:val="clear" w:pos="4819"/>
        <w:tab w:val="clear" w:pos="9638"/>
      </w:tabs>
      <w:spacing w:before="40" w:after="40" w:line="200" w:lineRule="atLeast"/>
      <w:jc w:val="center"/>
    </w:pPr>
    <w:rPr>
      <w:rFonts w:ascii="Lucida Console" w:hAnsi="Lucida Console"/>
      <w:b/>
      <w:sz w:val="40"/>
      <w:szCs w:val="20"/>
    </w:rPr>
  </w:style>
  <w:style w:type="paragraph" w:styleId="Corpotesto">
    <w:name w:val="Body Text"/>
    <w:basedOn w:val="Normale"/>
    <w:link w:val="CorpotestoCarattere"/>
    <w:uiPriority w:val="1"/>
    <w:qFormat/>
    <w:rsid w:val="00044AEA"/>
    <w:pPr>
      <w:widowControl w:val="0"/>
      <w:autoSpaceDE w:val="0"/>
      <w:autoSpaceDN w:val="0"/>
    </w:pPr>
    <w:rPr>
      <w:rFonts w:ascii="Calibri" w:eastAsia="Calibri" w:hAnsi="Calibri" w:cs="Calibri"/>
      <w:sz w:val="18"/>
      <w:szCs w:val="18"/>
      <w:lang w:eastAsia="en-US"/>
    </w:rPr>
  </w:style>
  <w:style w:type="character" w:customStyle="1" w:styleId="CorpotestoCarattere">
    <w:name w:val="Corpo testo Carattere"/>
    <w:basedOn w:val="Carpredefinitoparagrafo"/>
    <w:link w:val="Corpotesto"/>
    <w:uiPriority w:val="1"/>
    <w:rsid w:val="00044AEA"/>
    <w:rPr>
      <w:rFonts w:ascii="Calibri" w:eastAsia="Calibri" w:hAnsi="Calibri" w:cs="Calibri"/>
      <w:kern w:val="0"/>
      <w:sz w:val="18"/>
      <w:szCs w:val="18"/>
      <w14:ligatures w14:val="none"/>
    </w:rPr>
  </w:style>
  <w:style w:type="paragraph" w:styleId="Testocommento">
    <w:name w:val="annotation text"/>
    <w:basedOn w:val="Normale"/>
    <w:link w:val="TestocommentoCarattere"/>
    <w:uiPriority w:val="99"/>
    <w:unhideWhenUsed/>
    <w:rsid w:val="00044AEA"/>
    <w:rPr>
      <w:rFonts w:eastAsia="PMingLiU"/>
      <w:sz w:val="20"/>
      <w:szCs w:val="20"/>
      <w:lang w:val="en-US" w:eastAsia="en-US"/>
    </w:rPr>
  </w:style>
  <w:style w:type="character" w:customStyle="1" w:styleId="TestocommentoCarattere">
    <w:name w:val="Testo commento Carattere"/>
    <w:basedOn w:val="Carpredefinitoparagrafo"/>
    <w:link w:val="Testocommento"/>
    <w:uiPriority w:val="99"/>
    <w:rsid w:val="00044AEA"/>
    <w:rPr>
      <w:rFonts w:ascii="Times New Roman" w:eastAsia="PMingLiU" w:hAnsi="Times New Roman" w:cs="Times New Roman"/>
      <w:kern w:val="0"/>
      <w:sz w:val="20"/>
      <w:szCs w:val="20"/>
      <w:lang w:val="en-US"/>
      <w14:ligatures w14:val="none"/>
    </w:rPr>
  </w:style>
  <w:style w:type="paragraph" w:customStyle="1" w:styleId="Standard">
    <w:name w:val="Standard"/>
    <w:rsid w:val="00044AEA"/>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14:ligatures w14:val="none"/>
    </w:rPr>
  </w:style>
  <w:style w:type="table" w:styleId="Grigliatabella">
    <w:name w:val="Table Grid"/>
    <w:basedOn w:val="Tabellanormale"/>
    <w:uiPriority w:val="59"/>
    <w:rsid w:val="00044AEA"/>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72A97"/>
    <w:rPr>
      <w:color w:val="467886" w:themeColor="hyperlink"/>
      <w:u w:val="single"/>
    </w:rPr>
  </w:style>
  <w:style w:type="character" w:styleId="Menzionenonrisolta">
    <w:name w:val="Unresolved Mention"/>
    <w:basedOn w:val="Carpredefinitoparagrafo"/>
    <w:uiPriority w:val="99"/>
    <w:semiHidden/>
    <w:unhideWhenUsed/>
    <w:rsid w:val="00C7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 Andrea</dc:creator>
  <cp:keywords/>
  <dc:description/>
  <cp:lastModifiedBy>Bertelli Enrico</cp:lastModifiedBy>
  <cp:revision>2</cp:revision>
  <dcterms:created xsi:type="dcterms:W3CDTF">2025-06-20T07:48:00Z</dcterms:created>
  <dcterms:modified xsi:type="dcterms:W3CDTF">2025-06-20T07:48:00Z</dcterms:modified>
</cp:coreProperties>
</file>